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216" w:rsidRPr="008A148E" w:rsidRDefault="008A148E" w:rsidP="008A148E">
      <w:pPr>
        <w:pStyle w:val="a7"/>
        <w:rPr>
          <w:sz w:val="30"/>
          <w:szCs w:val="30"/>
        </w:rPr>
      </w:pPr>
      <w:bookmarkStart w:id="0" w:name="_Toc403636325"/>
      <w:bookmarkStart w:id="1" w:name="_Toc403638807"/>
      <w:bookmarkStart w:id="2" w:name="_Toc421457413"/>
      <w:r w:rsidRPr="008A148E">
        <w:rPr>
          <w:rFonts w:hint="eastAsia"/>
          <w:sz w:val="30"/>
          <w:szCs w:val="30"/>
        </w:rPr>
        <w:t>2016</w:t>
      </w:r>
      <w:r w:rsidR="00372216" w:rsidRPr="008A148E">
        <w:rPr>
          <w:rFonts w:hint="eastAsia"/>
          <w:sz w:val="30"/>
          <w:szCs w:val="30"/>
        </w:rPr>
        <w:t>年</w:t>
      </w:r>
      <w:r w:rsidRPr="008A148E">
        <w:rPr>
          <w:rFonts w:hint="eastAsia"/>
          <w:sz w:val="30"/>
          <w:szCs w:val="30"/>
        </w:rPr>
        <w:t>全国“</w:t>
      </w:r>
      <w:r w:rsidR="00CC1CAC">
        <w:rPr>
          <w:rFonts w:hint="eastAsia"/>
          <w:sz w:val="30"/>
          <w:szCs w:val="30"/>
        </w:rPr>
        <w:t>现代</w:t>
      </w:r>
      <w:r w:rsidR="00372216" w:rsidRPr="008A148E">
        <w:rPr>
          <w:rFonts w:hint="eastAsia"/>
          <w:sz w:val="30"/>
          <w:szCs w:val="30"/>
        </w:rPr>
        <w:t>优化与</w:t>
      </w:r>
      <w:r w:rsidRPr="008A148E">
        <w:rPr>
          <w:rFonts w:hint="eastAsia"/>
          <w:sz w:val="30"/>
          <w:szCs w:val="30"/>
        </w:rPr>
        <w:t>应用”</w:t>
      </w:r>
      <w:bookmarkEnd w:id="0"/>
      <w:bookmarkEnd w:id="1"/>
      <w:bookmarkEnd w:id="2"/>
      <w:r w:rsidR="00781EE4">
        <w:rPr>
          <w:rFonts w:hint="eastAsia"/>
          <w:sz w:val="30"/>
          <w:szCs w:val="30"/>
        </w:rPr>
        <w:t>高级研修</w:t>
      </w:r>
      <w:r w:rsidRPr="008A148E">
        <w:rPr>
          <w:rFonts w:hint="eastAsia"/>
          <w:sz w:val="30"/>
          <w:szCs w:val="30"/>
        </w:rPr>
        <w:t>班</w:t>
      </w:r>
    </w:p>
    <w:p w:rsidR="008A148E" w:rsidRPr="008A148E" w:rsidRDefault="008A148E" w:rsidP="008A148E">
      <w:pPr>
        <w:widowControl/>
        <w:snapToGrid w:val="0"/>
        <w:jc w:val="center"/>
        <w:rPr>
          <w:b/>
          <w:sz w:val="28"/>
          <w:szCs w:val="28"/>
        </w:rPr>
      </w:pPr>
      <w:r w:rsidRPr="008A148E">
        <w:rPr>
          <w:b/>
          <w:sz w:val="28"/>
          <w:szCs w:val="28"/>
        </w:rPr>
        <w:t>(201</w:t>
      </w:r>
      <w:r w:rsidRPr="008A148E">
        <w:rPr>
          <w:rFonts w:hint="eastAsia"/>
          <w:b/>
          <w:sz w:val="28"/>
          <w:szCs w:val="28"/>
        </w:rPr>
        <w:t>6</w:t>
      </w:r>
      <w:r w:rsidRPr="008A148E">
        <w:rPr>
          <w:rFonts w:hint="eastAsia"/>
          <w:b/>
          <w:sz w:val="28"/>
          <w:szCs w:val="28"/>
        </w:rPr>
        <w:t>年</w:t>
      </w:r>
      <w:r w:rsidRPr="008A148E">
        <w:rPr>
          <w:rFonts w:hint="eastAsia"/>
          <w:b/>
          <w:sz w:val="28"/>
          <w:szCs w:val="28"/>
        </w:rPr>
        <w:t>6</w:t>
      </w:r>
      <w:r w:rsidRPr="008A148E">
        <w:rPr>
          <w:rFonts w:hint="eastAsia"/>
          <w:b/>
          <w:sz w:val="28"/>
          <w:szCs w:val="28"/>
        </w:rPr>
        <w:t>月</w:t>
      </w:r>
      <w:r w:rsidR="00460E8C">
        <w:rPr>
          <w:rFonts w:hint="eastAsia"/>
          <w:b/>
          <w:sz w:val="28"/>
          <w:szCs w:val="28"/>
        </w:rPr>
        <w:t>20</w:t>
      </w:r>
      <w:r w:rsidRPr="008A148E">
        <w:rPr>
          <w:rFonts w:hint="eastAsia"/>
          <w:b/>
          <w:sz w:val="28"/>
          <w:szCs w:val="28"/>
        </w:rPr>
        <w:t>日</w:t>
      </w:r>
      <w:r w:rsidR="00D631E1">
        <w:rPr>
          <w:rFonts w:hint="eastAsia"/>
          <w:b/>
          <w:sz w:val="28"/>
          <w:szCs w:val="28"/>
        </w:rPr>
        <w:t>-</w:t>
      </w:r>
      <w:r w:rsidRPr="008A148E">
        <w:rPr>
          <w:rFonts w:hint="eastAsia"/>
          <w:b/>
          <w:sz w:val="28"/>
          <w:szCs w:val="28"/>
        </w:rPr>
        <w:t>7</w:t>
      </w:r>
      <w:r w:rsidRPr="008A148E">
        <w:rPr>
          <w:rFonts w:hint="eastAsia"/>
          <w:b/>
          <w:sz w:val="28"/>
          <w:szCs w:val="28"/>
        </w:rPr>
        <w:t>月</w:t>
      </w:r>
      <w:r w:rsidRPr="008A148E">
        <w:rPr>
          <w:rFonts w:hint="eastAsia"/>
          <w:b/>
          <w:sz w:val="28"/>
          <w:szCs w:val="28"/>
        </w:rPr>
        <w:t>8</w:t>
      </w:r>
      <w:r w:rsidRPr="008A148E">
        <w:rPr>
          <w:rFonts w:hint="eastAsia"/>
          <w:b/>
          <w:sz w:val="28"/>
          <w:szCs w:val="28"/>
        </w:rPr>
        <w:t>日，北京</w:t>
      </w:r>
      <w:r w:rsidRPr="008A148E">
        <w:rPr>
          <w:b/>
          <w:sz w:val="28"/>
          <w:szCs w:val="28"/>
        </w:rPr>
        <w:t>)</w:t>
      </w:r>
    </w:p>
    <w:p w:rsidR="008A148E" w:rsidRPr="008A148E" w:rsidRDefault="008A148E" w:rsidP="008A148E">
      <w:pPr>
        <w:jc w:val="center"/>
        <w:rPr>
          <w:sz w:val="30"/>
          <w:szCs w:val="30"/>
        </w:rPr>
      </w:pPr>
      <w:r w:rsidRPr="008A148E">
        <w:rPr>
          <w:rFonts w:ascii="宋体" w:hint="eastAsia"/>
          <w:b/>
          <w:sz w:val="28"/>
          <w:szCs w:val="28"/>
        </w:rPr>
        <w:t>第一轮通知</w:t>
      </w:r>
    </w:p>
    <w:p w:rsidR="00372216" w:rsidRDefault="00372216" w:rsidP="00372216"/>
    <w:p w:rsidR="00372216" w:rsidRDefault="00CC1CAC" w:rsidP="000F43F2">
      <w:pPr>
        <w:autoSpaceDE w:val="0"/>
        <w:autoSpaceDN w:val="0"/>
        <w:adjustRightInd w:val="0"/>
        <w:spacing w:line="440" w:lineRule="exact"/>
        <w:ind w:firstLineChars="200" w:firstLine="480"/>
        <w:jc w:val="left"/>
        <w:rPr>
          <w:rFonts w:asciiTheme="minorEastAsia" w:hAnsiTheme="minorEastAsia"/>
        </w:rPr>
      </w:pPr>
      <w:r w:rsidRPr="00816818">
        <w:rPr>
          <w:rFonts w:asciiTheme="minorEastAsia" w:hAnsiTheme="minorEastAsia" w:cs="ArialUnicodeMS" w:hint="eastAsia"/>
          <w:kern w:val="0"/>
        </w:rPr>
        <w:t>最优化是一门应用相当广泛的学科，它讨论决策问题的最佳选择，构造寻求最佳解的计算方法，研究这些计算方法的理论性质及实际计算表现。最优化在国防、经济、金融、工程、管理等许多领域有着广泛的应用。许多其他科学领域的问题都可以归结为最优化问题</w:t>
      </w:r>
      <w:r>
        <w:rPr>
          <w:rFonts w:asciiTheme="minorEastAsia" w:hAnsiTheme="minorEastAsia" w:cs="ArialUnicodeMS" w:hint="eastAsia"/>
          <w:kern w:val="0"/>
        </w:rPr>
        <w:t>。</w:t>
      </w:r>
      <w:r>
        <w:rPr>
          <w:rFonts w:asciiTheme="minorEastAsia" w:hAnsiTheme="minorEastAsia" w:hint="eastAsia"/>
        </w:rPr>
        <w:t>为推动我国</w:t>
      </w:r>
      <w:r w:rsidRPr="00816818">
        <w:rPr>
          <w:rFonts w:asciiTheme="minorEastAsia" w:hAnsiTheme="minorEastAsia" w:hint="eastAsia"/>
        </w:rPr>
        <w:t>学者在现代优化与应用领域的研究，</w:t>
      </w:r>
      <w:r w:rsidRPr="00600094">
        <w:rPr>
          <w:rFonts w:hint="eastAsia"/>
        </w:rPr>
        <w:t>特别是培养中青年研究骨干和研究生，</w:t>
      </w:r>
      <w:r w:rsidR="00AB7D17" w:rsidRPr="00591A21">
        <w:rPr>
          <w:rFonts w:hint="eastAsia"/>
        </w:rPr>
        <w:t>中国科学院数学与系统科学研究院和中国科学院大学</w:t>
      </w:r>
      <w:r w:rsidRPr="00591A21">
        <w:rPr>
          <w:rFonts w:asciiTheme="minorEastAsia" w:hAnsiTheme="minorEastAsia" w:hint="eastAsia"/>
        </w:rPr>
        <w:t>计划于2016年6月</w:t>
      </w:r>
      <w:r w:rsidR="00AB7D17" w:rsidRPr="00591A21">
        <w:rPr>
          <w:rFonts w:asciiTheme="minorEastAsia" w:hAnsiTheme="minorEastAsia" w:hint="eastAsia"/>
        </w:rPr>
        <w:t>20</w:t>
      </w:r>
      <w:r w:rsidRPr="00591A21">
        <w:rPr>
          <w:rFonts w:asciiTheme="minorEastAsia" w:hAnsiTheme="minorEastAsia" w:hint="eastAsia"/>
        </w:rPr>
        <w:t>日至7月8日</w:t>
      </w:r>
      <w:r w:rsidRPr="00816818">
        <w:rPr>
          <w:rFonts w:asciiTheme="minorEastAsia" w:hAnsiTheme="minorEastAsia" w:hint="eastAsia"/>
        </w:rPr>
        <w:t>在</w:t>
      </w:r>
      <w:r w:rsidR="00AB7D17">
        <w:rPr>
          <w:rFonts w:asciiTheme="minorEastAsia" w:hAnsiTheme="minorEastAsia" w:hint="eastAsia"/>
        </w:rPr>
        <w:t>北京联合</w:t>
      </w:r>
      <w:r w:rsidR="008E33D2">
        <w:rPr>
          <w:rFonts w:asciiTheme="minorEastAsia" w:hAnsiTheme="minorEastAsia" w:hint="eastAsia"/>
        </w:rPr>
        <w:t>举办</w:t>
      </w:r>
      <w:r w:rsidR="00781EE4">
        <w:rPr>
          <w:rFonts w:asciiTheme="minorEastAsia" w:hAnsiTheme="minorEastAsia" w:hint="eastAsia"/>
        </w:rPr>
        <w:t>“现代优化与应用”高级研修</w:t>
      </w:r>
      <w:r>
        <w:rPr>
          <w:rFonts w:asciiTheme="minorEastAsia" w:hAnsiTheme="minorEastAsia" w:hint="eastAsia"/>
        </w:rPr>
        <w:t>班。</w:t>
      </w:r>
    </w:p>
    <w:p w:rsidR="008E33D2" w:rsidRPr="00AB7D17" w:rsidRDefault="008E33D2" w:rsidP="000F43F2">
      <w:pPr>
        <w:autoSpaceDE w:val="0"/>
        <w:autoSpaceDN w:val="0"/>
        <w:adjustRightInd w:val="0"/>
        <w:spacing w:line="440" w:lineRule="exact"/>
        <w:ind w:firstLineChars="200" w:firstLine="480"/>
        <w:jc w:val="left"/>
        <w:rPr>
          <w:rFonts w:asciiTheme="minorEastAsia" w:hAnsiTheme="minorEastAsia"/>
        </w:rPr>
      </w:pPr>
    </w:p>
    <w:p w:rsidR="008E33D2" w:rsidRDefault="008E33D2" w:rsidP="000F43F2">
      <w:pPr>
        <w:widowControl/>
        <w:numPr>
          <w:ilvl w:val="0"/>
          <w:numId w:val="2"/>
        </w:numPr>
        <w:snapToGrid w:val="0"/>
        <w:spacing w:line="440" w:lineRule="exact"/>
        <w:rPr>
          <w:rFonts w:ascii="宋体" w:hAnsi="宋体"/>
          <w:kern w:val="0"/>
        </w:rPr>
      </w:pPr>
      <w:r>
        <w:rPr>
          <w:rFonts w:hint="eastAsia"/>
          <w:b/>
        </w:rPr>
        <w:t>讲习班安排</w:t>
      </w:r>
      <w:r>
        <w:rPr>
          <w:rFonts w:ascii="宋体" w:hAnsi="宋体"/>
          <w:kern w:val="0"/>
        </w:rPr>
        <w:t>(</w:t>
      </w:r>
      <w:r>
        <w:rPr>
          <w:rFonts w:ascii="宋体" w:hAnsi="宋体" w:hint="eastAsia"/>
          <w:kern w:val="0"/>
        </w:rPr>
        <w:t>以最后一轮通知为准</w:t>
      </w:r>
      <w:r>
        <w:rPr>
          <w:rFonts w:ascii="宋体" w:hAnsi="宋体"/>
          <w:kern w:val="0"/>
        </w:rPr>
        <w:t>)</w:t>
      </w:r>
    </w:p>
    <w:p w:rsidR="00CC1CAC" w:rsidRPr="00E42434" w:rsidRDefault="008E33D2" w:rsidP="000F43F2">
      <w:pPr>
        <w:spacing w:line="440" w:lineRule="exact"/>
        <w:ind w:firstLineChars="200" w:firstLine="480"/>
      </w:pPr>
      <w:r w:rsidRPr="00E42434">
        <w:rPr>
          <w:rFonts w:hint="eastAsia"/>
        </w:rPr>
        <w:t>讲习班开班时</w:t>
      </w:r>
      <w:r w:rsidRPr="00E42434">
        <w:t>间是</w:t>
      </w:r>
      <w:r w:rsidRPr="00E42434">
        <w:t>201</w:t>
      </w:r>
      <w:r w:rsidR="00E42434" w:rsidRPr="00E42434">
        <w:rPr>
          <w:rFonts w:hint="eastAsia"/>
        </w:rPr>
        <w:t>6</w:t>
      </w:r>
      <w:r w:rsidRPr="00E42434">
        <w:t>年</w:t>
      </w:r>
      <w:r w:rsidR="00E42434" w:rsidRPr="00E42434">
        <w:rPr>
          <w:rFonts w:hint="eastAsia"/>
        </w:rPr>
        <w:t>6</w:t>
      </w:r>
      <w:r w:rsidRPr="00E42434">
        <w:t>月</w:t>
      </w:r>
      <w:r w:rsidR="00AB7D17">
        <w:rPr>
          <w:rFonts w:hint="eastAsia"/>
        </w:rPr>
        <w:t>20</w:t>
      </w:r>
      <w:r w:rsidRPr="00E42434">
        <w:t>日至</w:t>
      </w:r>
      <w:r w:rsidR="00E42434" w:rsidRPr="00E42434">
        <w:rPr>
          <w:rFonts w:hint="eastAsia"/>
        </w:rPr>
        <w:t>7</w:t>
      </w:r>
      <w:r w:rsidRPr="00E42434">
        <w:t>月</w:t>
      </w:r>
      <w:r w:rsidR="00E42434" w:rsidRPr="00E42434">
        <w:rPr>
          <w:rFonts w:hint="eastAsia"/>
        </w:rPr>
        <w:t>8</w:t>
      </w:r>
      <w:r w:rsidR="00AB7D17">
        <w:t>日</w:t>
      </w:r>
      <w:r w:rsidRPr="00E42434">
        <w:t>。</w:t>
      </w:r>
      <w:r w:rsidR="00476CE6" w:rsidRPr="00591A21">
        <w:rPr>
          <w:rFonts w:asciiTheme="minorEastAsia" w:hAnsiTheme="minorEastAsia" w:hint="eastAsia"/>
        </w:rPr>
        <w:t>三门主要课程</w:t>
      </w:r>
      <w:r w:rsidR="00E42434" w:rsidRPr="00591A21">
        <w:rPr>
          <w:rFonts w:asciiTheme="minorEastAsia" w:hAnsiTheme="minorEastAsia" w:hint="eastAsia"/>
        </w:rPr>
        <w:t>如下：</w:t>
      </w:r>
    </w:p>
    <w:p w:rsidR="00CC1CAC" w:rsidRPr="00816818" w:rsidRDefault="00CC1CAC" w:rsidP="000F43F2">
      <w:pPr>
        <w:pStyle w:val="ab"/>
        <w:numPr>
          <w:ilvl w:val="0"/>
          <w:numId w:val="1"/>
        </w:numPr>
        <w:spacing w:line="440" w:lineRule="exact"/>
        <w:ind w:firstLineChars="0"/>
        <w:rPr>
          <w:rFonts w:asciiTheme="minorEastAsia" w:hAnsiTheme="minorEastAsia"/>
        </w:rPr>
      </w:pPr>
      <w:r w:rsidRPr="00816818">
        <w:rPr>
          <w:rFonts w:asciiTheme="minorEastAsia" w:hAnsiTheme="minorEastAsia" w:hint="eastAsia"/>
          <w:b/>
        </w:rPr>
        <w:t>课程名称</w:t>
      </w:r>
      <w:r w:rsidRPr="00816818">
        <w:rPr>
          <w:rFonts w:asciiTheme="minorEastAsia" w:hAnsiTheme="minorEastAsia" w:hint="eastAsia"/>
        </w:rPr>
        <w:t>：</w:t>
      </w:r>
      <w:r w:rsidRPr="00816818">
        <w:rPr>
          <w:rFonts w:asciiTheme="minorEastAsia" w:hAnsiTheme="minorEastAsia"/>
        </w:rPr>
        <w:t>全局优化</w:t>
      </w:r>
    </w:p>
    <w:p w:rsidR="002931B0" w:rsidRDefault="00476CE6" w:rsidP="000F43F2">
      <w:pPr>
        <w:spacing w:line="440" w:lineRule="exact"/>
        <w:ind w:firstLineChars="150" w:firstLine="361"/>
        <w:rPr>
          <w:rFonts w:asciiTheme="minorEastAsia" w:hAnsiTheme="minorEastAsia"/>
        </w:rPr>
      </w:pPr>
      <w:r>
        <w:rPr>
          <w:rFonts w:asciiTheme="minorEastAsia" w:hAnsiTheme="minorEastAsia" w:hint="eastAsia"/>
          <w:b/>
        </w:rPr>
        <w:t>主讲</w:t>
      </w:r>
      <w:r w:rsidR="00CC1CAC" w:rsidRPr="00816818">
        <w:rPr>
          <w:rFonts w:asciiTheme="minorEastAsia" w:hAnsiTheme="minorEastAsia" w:hint="eastAsia"/>
          <w:b/>
        </w:rPr>
        <w:t>教师</w:t>
      </w:r>
      <w:r w:rsidR="00CC1CAC" w:rsidRPr="00816818">
        <w:rPr>
          <w:rFonts w:asciiTheme="minorEastAsia" w:hAnsiTheme="minorEastAsia" w:hint="eastAsia"/>
        </w:rPr>
        <w:t>：</w:t>
      </w:r>
      <w:r w:rsidR="00CC1CAC" w:rsidRPr="00816818">
        <w:rPr>
          <w:rFonts w:asciiTheme="minorEastAsia" w:hAnsiTheme="minorEastAsia"/>
          <w:color w:val="000000"/>
          <w:shd w:val="clear" w:color="auto" w:fill="FFFFFF"/>
        </w:rPr>
        <w:t>Sergiy Butenko</w:t>
      </w:r>
      <w:r w:rsidR="00CC1CAC" w:rsidRPr="00816818">
        <w:rPr>
          <w:rFonts w:asciiTheme="minorEastAsia" w:hAnsiTheme="minorEastAsia" w:hint="eastAsia"/>
        </w:rPr>
        <w:t>教授</w:t>
      </w:r>
      <w:r w:rsidRPr="00E42434">
        <w:rPr>
          <w:rFonts w:asciiTheme="minorEastAsia" w:hAnsiTheme="minorEastAsia" w:hint="eastAsia"/>
        </w:rPr>
        <w:t xml:space="preserve">（Texas A&amp;M University, </w:t>
      </w:r>
      <w:r w:rsidR="002931B0">
        <w:rPr>
          <w:rFonts w:asciiTheme="minorEastAsia" w:hAnsiTheme="minorEastAsia" w:hint="eastAsia"/>
        </w:rPr>
        <w:t>USA,《</w:t>
      </w:r>
      <w:r w:rsidRPr="00E42434">
        <w:rPr>
          <w:rFonts w:asciiTheme="minorEastAsia" w:hAnsiTheme="minorEastAsia" w:hint="eastAsia"/>
        </w:rPr>
        <w:t xml:space="preserve">Journal of </w:t>
      </w:r>
    </w:p>
    <w:p w:rsidR="00CC1CAC" w:rsidRPr="002931B0" w:rsidRDefault="00476CE6" w:rsidP="000F43F2">
      <w:pPr>
        <w:pStyle w:val="ab"/>
        <w:spacing w:line="440" w:lineRule="exact"/>
        <w:ind w:left="360" w:firstLineChars="0" w:firstLine="0"/>
        <w:rPr>
          <w:rFonts w:asciiTheme="minorEastAsia" w:hAnsiTheme="minorEastAsia"/>
        </w:rPr>
      </w:pPr>
      <w:r w:rsidRPr="00E42434">
        <w:rPr>
          <w:rFonts w:asciiTheme="minorEastAsia" w:hAnsiTheme="minorEastAsia" w:hint="eastAsia"/>
        </w:rPr>
        <w:t>Global Optimization</w:t>
      </w:r>
      <w:r w:rsidR="002931B0">
        <w:rPr>
          <w:rFonts w:asciiTheme="minorEastAsia" w:hAnsiTheme="minorEastAsia" w:hint="eastAsia"/>
        </w:rPr>
        <w:t>》</w:t>
      </w:r>
      <w:r>
        <w:rPr>
          <w:rFonts w:asciiTheme="minorEastAsia" w:hAnsiTheme="minorEastAsia" w:hint="eastAsia"/>
        </w:rPr>
        <w:t>主编）</w:t>
      </w:r>
    </w:p>
    <w:p w:rsidR="002931B0" w:rsidRPr="002931B0" w:rsidRDefault="002931B0" w:rsidP="000F43F2">
      <w:pPr>
        <w:pStyle w:val="ab"/>
        <w:numPr>
          <w:ilvl w:val="0"/>
          <w:numId w:val="1"/>
        </w:numPr>
        <w:spacing w:line="440" w:lineRule="exact"/>
        <w:ind w:firstLineChars="0"/>
        <w:rPr>
          <w:rFonts w:asciiTheme="minorEastAsia" w:hAnsiTheme="minorEastAsia"/>
        </w:rPr>
      </w:pPr>
      <w:r>
        <w:rPr>
          <w:rFonts w:asciiTheme="minorEastAsia" w:hAnsiTheme="minorEastAsia" w:hint="eastAsia"/>
          <w:b/>
        </w:rPr>
        <w:t>课程</w:t>
      </w:r>
      <w:r w:rsidRPr="002931B0">
        <w:rPr>
          <w:rFonts w:asciiTheme="minorEastAsia" w:hAnsiTheme="minorEastAsia" w:hint="eastAsia"/>
          <w:b/>
        </w:rPr>
        <w:t>名称：</w:t>
      </w:r>
      <w:r w:rsidRPr="002931B0">
        <w:rPr>
          <w:rFonts w:asciiTheme="minorEastAsia" w:hAnsiTheme="minorEastAsia" w:hint="eastAsia"/>
        </w:rPr>
        <w:t>混合整数规划与建模</w:t>
      </w:r>
    </w:p>
    <w:p w:rsidR="002931B0" w:rsidRPr="002931B0" w:rsidRDefault="002931B0" w:rsidP="000F43F2">
      <w:pPr>
        <w:pStyle w:val="ab"/>
        <w:spacing w:line="440" w:lineRule="exact"/>
        <w:ind w:left="360" w:firstLineChars="0" w:firstLine="0"/>
        <w:rPr>
          <w:rFonts w:asciiTheme="minorEastAsia" w:hAnsiTheme="minorEastAsia"/>
        </w:rPr>
      </w:pPr>
      <w:r w:rsidRPr="002931B0">
        <w:rPr>
          <w:rFonts w:asciiTheme="minorEastAsia" w:hAnsiTheme="minorEastAsia" w:hint="eastAsia"/>
          <w:b/>
        </w:rPr>
        <w:t>主讲</w:t>
      </w:r>
      <w:r w:rsidR="00CC1CAC" w:rsidRPr="002931B0">
        <w:rPr>
          <w:rFonts w:asciiTheme="minorEastAsia" w:hAnsiTheme="minorEastAsia" w:hint="eastAsia"/>
          <w:b/>
        </w:rPr>
        <w:t>教师：</w:t>
      </w:r>
      <w:r w:rsidR="00CC1CAC" w:rsidRPr="002931B0">
        <w:rPr>
          <w:rFonts w:asciiTheme="minorEastAsia" w:hAnsiTheme="minorEastAsia"/>
        </w:rPr>
        <w:t>Thorsten Koch (Z</w:t>
      </w:r>
      <w:r w:rsidR="00CC1CAC" w:rsidRPr="002931B0">
        <w:rPr>
          <w:rFonts w:asciiTheme="minorEastAsia" w:hAnsiTheme="minorEastAsia" w:hint="eastAsia"/>
        </w:rPr>
        <w:t>use Institute Berlin</w:t>
      </w:r>
      <w:r w:rsidR="00CC1CAC" w:rsidRPr="002931B0">
        <w:rPr>
          <w:rFonts w:asciiTheme="minorEastAsia" w:hAnsiTheme="minorEastAsia"/>
        </w:rPr>
        <w:t>/TU Berlin, Germany</w:t>
      </w:r>
      <w:r w:rsidR="00CC1CAC" w:rsidRPr="002931B0">
        <w:rPr>
          <w:rFonts w:asciiTheme="minorEastAsia" w:hAnsiTheme="minorEastAsia" w:hint="eastAsia"/>
        </w:rPr>
        <w:t xml:space="preserve">, </w:t>
      </w:r>
      <w:r w:rsidRPr="002931B0">
        <w:rPr>
          <w:rFonts w:asciiTheme="minorEastAsia" w:hAnsiTheme="minorEastAsia" w:hint="eastAsia"/>
        </w:rPr>
        <w:t xml:space="preserve"> </w:t>
      </w:r>
    </w:p>
    <w:p w:rsidR="00CC1CAC" w:rsidRPr="002931B0" w:rsidRDefault="002931B0" w:rsidP="000F43F2">
      <w:pPr>
        <w:pStyle w:val="ab"/>
        <w:spacing w:line="440" w:lineRule="exact"/>
        <w:ind w:left="360" w:firstLineChars="0" w:firstLine="0"/>
        <w:rPr>
          <w:rFonts w:asciiTheme="minorEastAsia" w:hAnsiTheme="minorEastAsia"/>
        </w:rPr>
      </w:pPr>
      <w:r w:rsidRPr="002931B0">
        <w:rPr>
          <w:rFonts w:asciiTheme="minorEastAsia" w:hAnsiTheme="minorEastAsia" w:hint="eastAsia"/>
        </w:rPr>
        <w:t>《</w:t>
      </w:r>
      <w:r w:rsidR="00CC1CAC" w:rsidRPr="002931B0">
        <w:rPr>
          <w:rFonts w:asciiTheme="minorEastAsia" w:hAnsiTheme="minorEastAsia" w:hint="eastAsia"/>
        </w:rPr>
        <w:t>Mathematical Programming Computation</w:t>
      </w:r>
      <w:r w:rsidRPr="002931B0">
        <w:rPr>
          <w:rFonts w:asciiTheme="minorEastAsia" w:hAnsiTheme="minorEastAsia" w:hint="eastAsia"/>
        </w:rPr>
        <w:t>》</w:t>
      </w:r>
      <w:r w:rsidR="00CC1CAC" w:rsidRPr="002931B0">
        <w:rPr>
          <w:rFonts w:asciiTheme="minorEastAsia" w:hAnsiTheme="minorEastAsia" w:hint="eastAsia"/>
        </w:rPr>
        <w:t xml:space="preserve"> General Editor</w:t>
      </w:r>
      <w:r w:rsidR="00CC1CAC" w:rsidRPr="002931B0">
        <w:rPr>
          <w:rFonts w:asciiTheme="minorEastAsia" w:hAnsiTheme="minorEastAsia"/>
        </w:rPr>
        <w:t>)</w:t>
      </w:r>
    </w:p>
    <w:p w:rsidR="00CC1CAC" w:rsidRPr="00816818" w:rsidRDefault="00CC1CAC" w:rsidP="000F43F2">
      <w:pPr>
        <w:pStyle w:val="ab"/>
        <w:numPr>
          <w:ilvl w:val="0"/>
          <w:numId w:val="1"/>
        </w:numPr>
        <w:spacing w:line="440" w:lineRule="exact"/>
        <w:ind w:firstLineChars="0"/>
        <w:rPr>
          <w:rFonts w:asciiTheme="minorEastAsia" w:hAnsiTheme="minorEastAsia"/>
          <w:b/>
        </w:rPr>
      </w:pPr>
      <w:r w:rsidRPr="00816818">
        <w:rPr>
          <w:rFonts w:asciiTheme="minorEastAsia" w:hAnsiTheme="minorEastAsia" w:hint="eastAsia"/>
          <w:b/>
        </w:rPr>
        <w:t>课程名称</w:t>
      </w:r>
      <w:r w:rsidRPr="00816818">
        <w:rPr>
          <w:rFonts w:asciiTheme="minorEastAsia" w:hAnsiTheme="minorEastAsia" w:hint="eastAsia"/>
        </w:rPr>
        <w:t>：</w:t>
      </w:r>
      <w:r w:rsidRPr="00816818">
        <w:rPr>
          <w:rFonts w:asciiTheme="minorEastAsia" w:hAnsiTheme="minorEastAsia"/>
        </w:rPr>
        <w:t>非凸二次规划</w:t>
      </w:r>
      <w:r w:rsidRPr="00816818">
        <w:rPr>
          <w:rFonts w:asciiTheme="minorEastAsia" w:hAnsiTheme="minorEastAsia" w:hint="eastAsia"/>
        </w:rPr>
        <w:t>与</w:t>
      </w:r>
      <w:r w:rsidRPr="00816818">
        <w:rPr>
          <w:rFonts w:asciiTheme="minorEastAsia" w:hAnsiTheme="minorEastAsia"/>
        </w:rPr>
        <w:t>应用最新的研究进展</w:t>
      </w:r>
    </w:p>
    <w:p w:rsidR="007F030C" w:rsidRDefault="00CC1CAC" w:rsidP="000F43F2">
      <w:pPr>
        <w:spacing w:line="440" w:lineRule="exact"/>
        <w:ind w:firstLineChars="146" w:firstLine="352"/>
        <w:rPr>
          <w:rFonts w:asciiTheme="minorEastAsia" w:hAnsiTheme="minorEastAsia"/>
        </w:rPr>
      </w:pPr>
      <w:r w:rsidRPr="00816818">
        <w:rPr>
          <w:rFonts w:asciiTheme="minorEastAsia" w:hAnsiTheme="minorEastAsia" w:hint="eastAsia"/>
          <w:b/>
        </w:rPr>
        <w:t>授课教师</w:t>
      </w:r>
      <w:r w:rsidR="002931B0">
        <w:rPr>
          <w:rFonts w:asciiTheme="minorEastAsia" w:hAnsiTheme="minorEastAsia" w:hint="eastAsia"/>
        </w:rPr>
        <w:t>：</w:t>
      </w:r>
      <w:r w:rsidRPr="00816818">
        <w:rPr>
          <w:rFonts w:asciiTheme="minorEastAsia" w:hAnsiTheme="minorEastAsia" w:hint="eastAsia"/>
        </w:rPr>
        <w:t>彭积明教授</w:t>
      </w:r>
      <w:r w:rsidR="002931B0">
        <w:rPr>
          <w:rFonts w:asciiTheme="minorEastAsia" w:hAnsiTheme="minorEastAsia" w:hint="eastAsia"/>
        </w:rPr>
        <w:t>（美国休斯顿大学）</w:t>
      </w:r>
    </w:p>
    <w:p w:rsidR="007F030C" w:rsidRDefault="007F030C" w:rsidP="000F43F2">
      <w:pPr>
        <w:spacing w:line="440" w:lineRule="exact"/>
        <w:ind w:firstLineChars="146" w:firstLine="350"/>
        <w:rPr>
          <w:rFonts w:asciiTheme="minorEastAsia" w:hAnsiTheme="minorEastAsia"/>
        </w:rPr>
      </w:pPr>
    </w:p>
    <w:p w:rsidR="007B3F00" w:rsidRPr="007B3F00" w:rsidRDefault="007B3F00" w:rsidP="000F43F2">
      <w:pPr>
        <w:pStyle w:val="a5"/>
        <w:spacing w:line="440" w:lineRule="exact"/>
        <w:outlineLvl w:val="1"/>
        <w:rPr>
          <w:rFonts w:ascii="Times New Roman" w:eastAsia="宋体" w:hAnsi="Times New Roman" w:cs="Times New Roman"/>
          <w:sz w:val="24"/>
        </w:rPr>
      </w:pPr>
      <w:bookmarkStart w:id="3" w:name="_Toc421457416"/>
      <w:r w:rsidRPr="007B3F00">
        <w:rPr>
          <w:rFonts w:ascii="Times New Roman" w:eastAsia="宋体" w:hAnsi="Times New Roman" w:cs="Times New Roman" w:hint="eastAsia"/>
          <w:sz w:val="24"/>
        </w:rPr>
        <w:t>二、</w:t>
      </w:r>
      <w:r w:rsidRPr="007B3F00">
        <w:rPr>
          <w:rFonts w:ascii="Times New Roman" w:eastAsia="宋体" w:hAnsi="Times New Roman" w:cs="Times New Roman"/>
          <w:sz w:val="24"/>
        </w:rPr>
        <w:t>教学委员会</w:t>
      </w:r>
      <w:bookmarkEnd w:id="3"/>
    </w:p>
    <w:p w:rsidR="007B3F00" w:rsidRPr="00591A21" w:rsidRDefault="007B3F00" w:rsidP="000F43F2">
      <w:pPr>
        <w:widowControl/>
        <w:snapToGrid w:val="0"/>
        <w:spacing w:line="440" w:lineRule="exact"/>
        <w:rPr>
          <w:kern w:val="0"/>
        </w:rPr>
      </w:pPr>
      <w:r w:rsidRPr="00591A21">
        <w:rPr>
          <w:rFonts w:hAnsi="宋体"/>
          <w:b/>
          <w:kern w:val="0"/>
        </w:rPr>
        <w:t>主</w:t>
      </w:r>
      <w:r w:rsidRPr="00591A21">
        <w:rPr>
          <w:rFonts w:hAnsi="宋体" w:hint="eastAsia"/>
          <w:b/>
          <w:kern w:val="0"/>
        </w:rPr>
        <w:t xml:space="preserve">  </w:t>
      </w:r>
      <w:r w:rsidRPr="00591A21">
        <w:rPr>
          <w:rFonts w:hAnsi="宋体"/>
          <w:b/>
          <w:kern w:val="0"/>
        </w:rPr>
        <w:t>任：</w:t>
      </w:r>
      <w:r w:rsidRPr="00591A21">
        <w:rPr>
          <w:rFonts w:hAnsi="宋体"/>
          <w:kern w:val="0"/>
        </w:rPr>
        <w:t>修乃华</w:t>
      </w:r>
      <w:r w:rsidR="00591A21">
        <w:rPr>
          <w:kern w:val="0"/>
        </w:rPr>
        <w:t xml:space="preserve">  </w:t>
      </w:r>
      <w:r w:rsidRPr="00591A21">
        <w:rPr>
          <w:kern w:val="0"/>
        </w:rPr>
        <w:t>(</w:t>
      </w:r>
      <w:r w:rsidRPr="00591A21">
        <w:rPr>
          <w:rFonts w:hAnsi="宋体"/>
          <w:kern w:val="0"/>
        </w:rPr>
        <w:t>北京交通大学</w:t>
      </w:r>
      <w:r w:rsidRPr="00591A21">
        <w:rPr>
          <w:kern w:val="0"/>
        </w:rPr>
        <w:t>)</w:t>
      </w:r>
      <w:r w:rsidRPr="00591A21">
        <w:rPr>
          <w:rFonts w:hint="eastAsia"/>
          <w:kern w:val="0"/>
        </w:rPr>
        <w:br/>
        <w:t xml:space="preserve">        </w:t>
      </w:r>
      <w:r w:rsidR="00591A21">
        <w:rPr>
          <w:rFonts w:hint="eastAsia"/>
          <w:kern w:val="0"/>
        </w:rPr>
        <w:t>彭积明</w:t>
      </w:r>
      <w:r w:rsidR="00591A21">
        <w:rPr>
          <w:rFonts w:hint="eastAsia"/>
          <w:kern w:val="0"/>
        </w:rPr>
        <w:t xml:space="preserve">  </w:t>
      </w:r>
      <w:r w:rsidR="00591A21" w:rsidRPr="00591A21">
        <w:rPr>
          <w:kern w:val="0"/>
        </w:rPr>
        <w:t>(</w:t>
      </w:r>
      <w:r w:rsidR="00591A21">
        <w:rPr>
          <w:rFonts w:hint="eastAsia"/>
          <w:kern w:val="0"/>
        </w:rPr>
        <w:t>美国休斯顿大学</w:t>
      </w:r>
      <w:r w:rsidR="00591A21" w:rsidRPr="00591A21">
        <w:rPr>
          <w:kern w:val="0"/>
        </w:rPr>
        <w:t>)</w:t>
      </w:r>
    </w:p>
    <w:p w:rsidR="007B3F00" w:rsidRPr="00591A21" w:rsidRDefault="007B3F00" w:rsidP="000F43F2">
      <w:pPr>
        <w:widowControl/>
        <w:snapToGrid w:val="0"/>
        <w:spacing w:line="440" w:lineRule="exact"/>
        <w:rPr>
          <w:kern w:val="0"/>
        </w:rPr>
      </w:pPr>
      <w:r w:rsidRPr="00591A21">
        <w:rPr>
          <w:rFonts w:hAnsi="宋体"/>
          <w:b/>
          <w:kern w:val="0"/>
        </w:rPr>
        <w:t>委</w:t>
      </w:r>
      <w:r w:rsidRPr="00591A21">
        <w:rPr>
          <w:b/>
          <w:kern w:val="0"/>
        </w:rPr>
        <w:t xml:space="preserve">  </w:t>
      </w:r>
      <w:r w:rsidRPr="00591A21">
        <w:rPr>
          <w:rFonts w:hAnsi="宋体"/>
          <w:b/>
          <w:kern w:val="0"/>
        </w:rPr>
        <w:t>员：</w:t>
      </w:r>
      <w:r w:rsidR="001177F0" w:rsidRPr="00591A21">
        <w:rPr>
          <w:rFonts w:hAnsi="宋体" w:hint="eastAsia"/>
          <w:kern w:val="0"/>
        </w:rPr>
        <w:t>陈小君</w:t>
      </w:r>
      <w:r w:rsidRPr="00591A21">
        <w:rPr>
          <w:kern w:val="0"/>
        </w:rPr>
        <w:t xml:space="preserve">  (</w:t>
      </w:r>
      <w:r w:rsidR="001177F0" w:rsidRPr="00591A21">
        <w:rPr>
          <w:rFonts w:hint="eastAsia"/>
          <w:kern w:val="0"/>
        </w:rPr>
        <w:t>香港理工大学</w:t>
      </w:r>
      <w:r w:rsidRPr="00591A21">
        <w:rPr>
          <w:kern w:val="0"/>
        </w:rPr>
        <w:t>)</w:t>
      </w:r>
    </w:p>
    <w:p w:rsidR="007B3F00" w:rsidRPr="00591A21" w:rsidRDefault="007B3F00" w:rsidP="00591A21">
      <w:pPr>
        <w:widowControl/>
        <w:tabs>
          <w:tab w:val="left" w:pos="1843"/>
        </w:tabs>
        <w:snapToGrid w:val="0"/>
        <w:spacing w:line="440" w:lineRule="exact"/>
        <w:ind w:firstLineChars="400" w:firstLine="960"/>
        <w:rPr>
          <w:kern w:val="0"/>
        </w:rPr>
      </w:pPr>
      <w:r w:rsidRPr="00591A21">
        <w:rPr>
          <w:rFonts w:hAnsi="宋体"/>
          <w:kern w:val="0"/>
        </w:rPr>
        <w:t>戴彧虹</w:t>
      </w:r>
      <w:r w:rsidRPr="00591A21">
        <w:rPr>
          <w:rFonts w:hAnsi="宋体" w:hint="eastAsia"/>
          <w:kern w:val="0"/>
        </w:rPr>
        <w:t xml:space="preserve"> </w:t>
      </w:r>
      <w:r w:rsidRPr="00591A21">
        <w:rPr>
          <w:kern w:val="0"/>
        </w:rPr>
        <w:t xml:space="preserve"> (</w:t>
      </w:r>
      <w:r w:rsidRPr="00591A21">
        <w:rPr>
          <w:rFonts w:hAnsi="宋体"/>
          <w:kern w:val="0"/>
        </w:rPr>
        <w:t>中国科学院数学与系统科学研究院</w:t>
      </w:r>
      <w:r w:rsidRPr="00591A21">
        <w:rPr>
          <w:kern w:val="0"/>
        </w:rPr>
        <w:t>)</w:t>
      </w:r>
    </w:p>
    <w:p w:rsidR="007B3F00" w:rsidRPr="00591A21" w:rsidRDefault="007B3F00" w:rsidP="000F43F2">
      <w:pPr>
        <w:widowControl/>
        <w:snapToGrid w:val="0"/>
        <w:spacing w:line="440" w:lineRule="exact"/>
        <w:ind w:firstLineChars="400" w:firstLine="960"/>
        <w:rPr>
          <w:kern w:val="0"/>
        </w:rPr>
      </w:pPr>
      <w:r w:rsidRPr="00591A21">
        <w:rPr>
          <w:rFonts w:hAnsi="宋体"/>
          <w:kern w:val="0"/>
        </w:rPr>
        <w:t>简金宝</w:t>
      </w:r>
      <w:r w:rsidRPr="00591A21">
        <w:rPr>
          <w:kern w:val="0"/>
        </w:rPr>
        <w:t xml:space="preserve">  (</w:t>
      </w:r>
      <w:r w:rsidRPr="00591A21">
        <w:rPr>
          <w:rFonts w:hAnsi="宋体"/>
          <w:kern w:val="0"/>
        </w:rPr>
        <w:t>广西大学</w:t>
      </w:r>
      <w:r w:rsidRPr="00591A21">
        <w:rPr>
          <w:kern w:val="0"/>
        </w:rPr>
        <w:t xml:space="preserve">)       </w:t>
      </w:r>
    </w:p>
    <w:p w:rsidR="00722CD7" w:rsidRPr="00591A21" w:rsidRDefault="00722CD7" w:rsidP="000F43F2">
      <w:pPr>
        <w:widowControl/>
        <w:snapToGrid w:val="0"/>
        <w:spacing w:line="440" w:lineRule="exact"/>
        <w:rPr>
          <w:kern w:val="0"/>
        </w:rPr>
      </w:pPr>
      <w:r w:rsidRPr="00591A21">
        <w:rPr>
          <w:rFonts w:hint="eastAsia"/>
          <w:kern w:val="0"/>
        </w:rPr>
        <w:t xml:space="preserve">        </w:t>
      </w:r>
      <w:r w:rsidRPr="00591A21">
        <w:rPr>
          <w:rFonts w:hint="eastAsia"/>
          <w:kern w:val="0"/>
        </w:rPr>
        <w:t>文再文</w:t>
      </w:r>
      <w:r w:rsidR="00591A21">
        <w:rPr>
          <w:rFonts w:hint="eastAsia"/>
          <w:kern w:val="0"/>
        </w:rPr>
        <w:t xml:space="preserve">  </w:t>
      </w:r>
      <w:r w:rsidRPr="00591A21">
        <w:rPr>
          <w:rFonts w:hint="eastAsia"/>
          <w:kern w:val="0"/>
        </w:rPr>
        <w:t>(</w:t>
      </w:r>
      <w:r w:rsidRPr="00591A21">
        <w:rPr>
          <w:rFonts w:hint="eastAsia"/>
          <w:kern w:val="0"/>
        </w:rPr>
        <w:t>北京大学</w:t>
      </w:r>
      <w:r w:rsidRPr="00591A21">
        <w:rPr>
          <w:rFonts w:hint="eastAsia"/>
          <w:kern w:val="0"/>
        </w:rPr>
        <w:t>)</w:t>
      </w:r>
    </w:p>
    <w:p w:rsidR="001177F0" w:rsidRPr="00591A21" w:rsidRDefault="001177F0" w:rsidP="000F43F2">
      <w:pPr>
        <w:widowControl/>
        <w:snapToGrid w:val="0"/>
        <w:spacing w:line="440" w:lineRule="exact"/>
        <w:ind w:firstLineChars="400" w:firstLine="960"/>
        <w:rPr>
          <w:kern w:val="0"/>
        </w:rPr>
      </w:pPr>
      <w:r w:rsidRPr="00591A21">
        <w:rPr>
          <w:rFonts w:hAnsi="宋体" w:hint="eastAsia"/>
          <w:kern w:val="0"/>
        </w:rPr>
        <w:lastRenderedPageBreak/>
        <w:t>邢文训</w:t>
      </w:r>
      <w:r w:rsidRPr="00591A21">
        <w:rPr>
          <w:kern w:val="0"/>
        </w:rPr>
        <w:t> </w:t>
      </w:r>
      <w:r w:rsidRPr="00591A21">
        <w:rPr>
          <w:rFonts w:hint="eastAsia"/>
          <w:kern w:val="0"/>
        </w:rPr>
        <w:t xml:space="preserve">  </w:t>
      </w:r>
      <w:r w:rsidRPr="00591A21">
        <w:rPr>
          <w:kern w:val="0"/>
        </w:rPr>
        <w:t>(</w:t>
      </w:r>
      <w:r w:rsidRPr="00591A21">
        <w:rPr>
          <w:rFonts w:hAnsi="宋体" w:hint="eastAsia"/>
          <w:kern w:val="0"/>
        </w:rPr>
        <w:t>清华</w:t>
      </w:r>
      <w:r w:rsidRPr="00591A21">
        <w:rPr>
          <w:rFonts w:hAnsi="宋体"/>
          <w:kern w:val="0"/>
        </w:rPr>
        <w:t>大学</w:t>
      </w:r>
      <w:r w:rsidRPr="00591A21">
        <w:rPr>
          <w:kern w:val="0"/>
        </w:rPr>
        <w:t>)</w:t>
      </w:r>
    </w:p>
    <w:p w:rsidR="007B3F00" w:rsidRPr="00EC59A0" w:rsidRDefault="007B3F00" w:rsidP="000F43F2">
      <w:pPr>
        <w:widowControl/>
        <w:snapToGrid w:val="0"/>
        <w:spacing w:line="440" w:lineRule="exact"/>
        <w:rPr>
          <w:color w:val="FF0000"/>
          <w:kern w:val="0"/>
        </w:rPr>
      </w:pPr>
    </w:p>
    <w:p w:rsidR="007B3F00" w:rsidRPr="007B3F00" w:rsidRDefault="007B3F00" w:rsidP="000F43F2">
      <w:pPr>
        <w:pStyle w:val="a5"/>
        <w:spacing w:line="440" w:lineRule="exact"/>
        <w:outlineLvl w:val="1"/>
        <w:rPr>
          <w:rFonts w:ascii="Times New Roman" w:eastAsia="宋体" w:hAnsi="Times New Roman" w:cs="Times New Roman"/>
          <w:sz w:val="24"/>
        </w:rPr>
      </w:pPr>
      <w:bookmarkStart w:id="4" w:name="_Toc421457417"/>
      <w:r w:rsidRPr="007B3F00">
        <w:rPr>
          <w:rFonts w:ascii="Times New Roman" w:eastAsia="宋体" w:hAnsi="Times New Roman" w:cs="Times New Roman" w:hint="eastAsia"/>
          <w:sz w:val="24"/>
        </w:rPr>
        <w:t>三、</w:t>
      </w:r>
      <w:r w:rsidRPr="007B3F00">
        <w:rPr>
          <w:rFonts w:ascii="Times New Roman" w:eastAsia="宋体" w:hAnsi="Times New Roman" w:cs="Times New Roman"/>
          <w:sz w:val="24"/>
        </w:rPr>
        <w:t>组织委员会</w:t>
      </w:r>
      <w:bookmarkEnd w:id="4"/>
    </w:p>
    <w:p w:rsidR="007B3F00" w:rsidRPr="00591A21" w:rsidRDefault="007B3F00" w:rsidP="000F43F2">
      <w:pPr>
        <w:widowControl/>
        <w:snapToGrid w:val="0"/>
        <w:spacing w:line="440" w:lineRule="exact"/>
        <w:rPr>
          <w:kern w:val="0"/>
        </w:rPr>
      </w:pPr>
      <w:r w:rsidRPr="00591A21">
        <w:rPr>
          <w:rFonts w:hAnsi="宋体"/>
          <w:b/>
          <w:kern w:val="0"/>
        </w:rPr>
        <w:t>主</w:t>
      </w:r>
      <w:r w:rsidRPr="00591A21">
        <w:rPr>
          <w:b/>
          <w:kern w:val="0"/>
        </w:rPr>
        <w:t xml:space="preserve">  </w:t>
      </w:r>
      <w:r w:rsidRPr="00591A21">
        <w:rPr>
          <w:rFonts w:hAnsi="宋体"/>
          <w:b/>
          <w:kern w:val="0"/>
        </w:rPr>
        <w:t>任：</w:t>
      </w:r>
      <w:r w:rsidRPr="00591A21">
        <w:rPr>
          <w:kern w:val="0"/>
        </w:rPr>
        <w:t xml:space="preserve"> </w:t>
      </w:r>
      <w:r w:rsidRPr="00591A21">
        <w:rPr>
          <w:rFonts w:hAnsi="宋体"/>
          <w:kern w:val="0"/>
        </w:rPr>
        <w:t>戴彧虹</w:t>
      </w:r>
      <w:r w:rsidR="00591A21">
        <w:rPr>
          <w:rFonts w:hint="eastAsia"/>
          <w:kern w:val="0"/>
        </w:rPr>
        <w:t xml:space="preserve">  </w:t>
      </w:r>
      <w:r w:rsidRPr="00591A21">
        <w:rPr>
          <w:kern w:val="0"/>
        </w:rPr>
        <w:t>(</w:t>
      </w:r>
      <w:r w:rsidRPr="00591A21">
        <w:rPr>
          <w:rFonts w:hAnsi="宋体"/>
          <w:kern w:val="0"/>
        </w:rPr>
        <w:t>中国科学院数学与系统科学研究院</w:t>
      </w:r>
      <w:r w:rsidRPr="00591A21">
        <w:rPr>
          <w:kern w:val="0"/>
        </w:rPr>
        <w:t>)</w:t>
      </w:r>
    </w:p>
    <w:p w:rsidR="007B3F00" w:rsidRPr="00591A21" w:rsidRDefault="007B3F00" w:rsidP="000F43F2">
      <w:pPr>
        <w:widowControl/>
        <w:snapToGrid w:val="0"/>
        <w:spacing w:line="440" w:lineRule="exact"/>
        <w:rPr>
          <w:kern w:val="0"/>
        </w:rPr>
      </w:pPr>
      <w:r w:rsidRPr="00591A21">
        <w:rPr>
          <w:rFonts w:hint="eastAsia"/>
          <w:kern w:val="0"/>
        </w:rPr>
        <w:t xml:space="preserve">         </w:t>
      </w:r>
      <w:r w:rsidRPr="00591A21">
        <w:rPr>
          <w:rFonts w:hint="eastAsia"/>
          <w:kern w:val="0"/>
        </w:rPr>
        <w:t>郭田德</w:t>
      </w:r>
      <w:r w:rsidRPr="00591A21">
        <w:rPr>
          <w:rFonts w:hint="eastAsia"/>
          <w:kern w:val="0"/>
        </w:rPr>
        <w:t xml:space="preserve">  </w:t>
      </w:r>
      <w:r w:rsidR="00591A21" w:rsidRPr="00591A21">
        <w:rPr>
          <w:kern w:val="0"/>
        </w:rPr>
        <w:t>(</w:t>
      </w:r>
      <w:r w:rsidR="00591A21">
        <w:rPr>
          <w:rFonts w:hint="eastAsia"/>
          <w:kern w:val="0"/>
        </w:rPr>
        <w:t>中国科学院大学</w:t>
      </w:r>
      <w:r w:rsidR="00591A21" w:rsidRPr="00591A21">
        <w:rPr>
          <w:kern w:val="0"/>
        </w:rPr>
        <w:t>)</w:t>
      </w:r>
    </w:p>
    <w:p w:rsidR="007B3F00" w:rsidRPr="00591A21" w:rsidRDefault="007B3F00" w:rsidP="000F43F2">
      <w:pPr>
        <w:widowControl/>
        <w:snapToGrid w:val="0"/>
        <w:spacing w:line="440" w:lineRule="exact"/>
        <w:rPr>
          <w:kern w:val="0"/>
        </w:rPr>
      </w:pPr>
      <w:r w:rsidRPr="00591A21">
        <w:rPr>
          <w:rFonts w:hAnsi="宋体"/>
          <w:b/>
          <w:kern w:val="0"/>
        </w:rPr>
        <w:t>委</w:t>
      </w:r>
      <w:r w:rsidRPr="00591A21">
        <w:rPr>
          <w:b/>
          <w:kern w:val="0"/>
        </w:rPr>
        <w:t xml:space="preserve">  </w:t>
      </w:r>
      <w:r w:rsidRPr="00591A21">
        <w:rPr>
          <w:rFonts w:hAnsi="宋体"/>
          <w:b/>
          <w:kern w:val="0"/>
        </w:rPr>
        <w:t>员：</w:t>
      </w:r>
      <w:r w:rsidRPr="00591A21">
        <w:rPr>
          <w:kern w:val="0"/>
        </w:rPr>
        <w:t xml:space="preserve"> </w:t>
      </w:r>
      <w:r w:rsidRPr="00591A21">
        <w:rPr>
          <w:rFonts w:hAnsi="宋体"/>
          <w:kern w:val="0"/>
        </w:rPr>
        <w:t>白延琴</w:t>
      </w:r>
      <w:r w:rsidRPr="00591A21">
        <w:rPr>
          <w:kern w:val="0"/>
        </w:rPr>
        <w:t xml:space="preserve">  (</w:t>
      </w:r>
      <w:r w:rsidRPr="00591A21">
        <w:rPr>
          <w:rFonts w:hAnsi="宋体"/>
          <w:kern w:val="0"/>
        </w:rPr>
        <w:t>上海大学</w:t>
      </w:r>
      <w:r w:rsidRPr="00591A21">
        <w:rPr>
          <w:kern w:val="0"/>
        </w:rPr>
        <w:t>)</w:t>
      </w:r>
    </w:p>
    <w:p w:rsidR="007B3F00" w:rsidRPr="00591A21" w:rsidRDefault="007B3F00" w:rsidP="000F43F2">
      <w:pPr>
        <w:widowControl/>
        <w:snapToGrid w:val="0"/>
        <w:spacing w:line="440" w:lineRule="exact"/>
        <w:rPr>
          <w:kern w:val="0"/>
        </w:rPr>
      </w:pPr>
      <w:r w:rsidRPr="00591A21">
        <w:rPr>
          <w:rFonts w:hint="eastAsia"/>
          <w:kern w:val="0"/>
        </w:rPr>
        <w:t xml:space="preserve">         </w:t>
      </w:r>
      <w:r w:rsidRPr="00591A21">
        <w:rPr>
          <w:rFonts w:hint="eastAsia"/>
          <w:kern w:val="0"/>
        </w:rPr>
        <w:t>陈旭瑾</w:t>
      </w:r>
      <w:r w:rsidR="00591A21">
        <w:rPr>
          <w:rFonts w:hint="eastAsia"/>
          <w:kern w:val="0"/>
        </w:rPr>
        <w:t xml:space="preserve">  </w:t>
      </w:r>
      <w:r w:rsidRPr="00591A21">
        <w:rPr>
          <w:kern w:val="0"/>
        </w:rPr>
        <w:t>(</w:t>
      </w:r>
      <w:r w:rsidRPr="00591A21">
        <w:rPr>
          <w:rFonts w:hAnsi="宋体"/>
          <w:kern w:val="0"/>
        </w:rPr>
        <w:t>中国科学院数学与系统科学研究院</w:t>
      </w:r>
      <w:r w:rsidRPr="00591A21">
        <w:rPr>
          <w:kern w:val="0"/>
        </w:rPr>
        <w:t>)</w:t>
      </w:r>
    </w:p>
    <w:p w:rsidR="007B3F00" w:rsidRPr="00591A21" w:rsidRDefault="007B3F00" w:rsidP="000F43F2">
      <w:pPr>
        <w:widowControl/>
        <w:snapToGrid w:val="0"/>
        <w:spacing w:line="440" w:lineRule="exact"/>
        <w:rPr>
          <w:kern w:val="0"/>
        </w:rPr>
      </w:pPr>
      <w:r w:rsidRPr="00591A21">
        <w:rPr>
          <w:kern w:val="0"/>
        </w:rPr>
        <w:t xml:space="preserve">         </w:t>
      </w:r>
      <w:r w:rsidRPr="00591A21">
        <w:rPr>
          <w:rFonts w:hAnsi="宋体"/>
          <w:kern w:val="0"/>
        </w:rPr>
        <w:t>黄正海</w:t>
      </w:r>
      <w:r w:rsidRPr="00591A21">
        <w:rPr>
          <w:kern w:val="0"/>
        </w:rPr>
        <w:t xml:space="preserve">  (</w:t>
      </w:r>
      <w:r w:rsidRPr="00591A21">
        <w:rPr>
          <w:rFonts w:hAnsi="宋体"/>
          <w:kern w:val="0"/>
        </w:rPr>
        <w:t>天津大学</w:t>
      </w:r>
      <w:r w:rsidRPr="00591A21">
        <w:rPr>
          <w:kern w:val="0"/>
        </w:rPr>
        <w:t>)</w:t>
      </w:r>
    </w:p>
    <w:p w:rsidR="007B3F00" w:rsidRPr="00591A21" w:rsidRDefault="007B3F00" w:rsidP="000F43F2">
      <w:pPr>
        <w:widowControl/>
        <w:snapToGrid w:val="0"/>
        <w:spacing w:line="440" w:lineRule="exact"/>
        <w:ind w:firstLineChars="450" w:firstLine="1080"/>
        <w:rPr>
          <w:kern w:val="0"/>
        </w:rPr>
      </w:pPr>
      <w:r w:rsidRPr="00591A21">
        <w:rPr>
          <w:rFonts w:hAnsi="宋体"/>
          <w:kern w:val="0"/>
        </w:rPr>
        <w:t>徐大川</w:t>
      </w:r>
      <w:r w:rsidR="00591A21">
        <w:rPr>
          <w:rFonts w:hint="eastAsia"/>
          <w:kern w:val="0"/>
        </w:rPr>
        <w:t xml:space="preserve">  </w:t>
      </w:r>
      <w:r w:rsidRPr="00591A21">
        <w:rPr>
          <w:kern w:val="0"/>
        </w:rPr>
        <w:t>(</w:t>
      </w:r>
      <w:r w:rsidRPr="00591A21">
        <w:rPr>
          <w:rFonts w:hAnsi="宋体"/>
          <w:kern w:val="0"/>
        </w:rPr>
        <w:t>北京工业大学</w:t>
      </w:r>
      <w:r w:rsidRPr="00591A21">
        <w:rPr>
          <w:kern w:val="0"/>
        </w:rPr>
        <w:t>)</w:t>
      </w:r>
    </w:p>
    <w:p w:rsidR="0079488B" w:rsidRDefault="007B3F00" w:rsidP="000F43F2">
      <w:pPr>
        <w:widowControl/>
        <w:snapToGrid w:val="0"/>
        <w:spacing w:line="440" w:lineRule="exact"/>
        <w:ind w:firstLineChars="450" w:firstLine="1080"/>
        <w:rPr>
          <w:color w:val="FF0000"/>
          <w:kern w:val="0"/>
        </w:rPr>
      </w:pPr>
      <w:r w:rsidRPr="00591A21">
        <w:rPr>
          <w:rFonts w:hAnsi="宋体"/>
          <w:kern w:val="0"/>
        </w:rPr>
        <w:t>杨周旺</w:t>
      </w:r>
      <w:r w:rsidR="00591A21">
        <w:rPr>
          <w:rFonts w:hint="eastAsia"/>
          <w:kern w:val="0"/>
        </w:rPr>
        <w:t xml:space="preserve">  </w:t>
      </w:r>
      <w:r w:rsidRPr="00591A21">
        <w:rPr>
          <w:kern w:val="0"/>
        </w:rPr>
        <w:t>(</w:t>
      </w:r>
      <w:r w:rsidRPr="00591A21">
        <w:rPr>
          <w:rFonts w:hAnsi="宋体"/>
          <w:kern w:val="0"/>
        </w:rPr>
        <w:t>中国科学技术大学</w:t>
      </w:r>
      <w:r w:rsidRPr="00591A21">
        <w:rPr>
          <w:kern w:val="0"/>
        </w:rPr>
        <w:t>)</w:t>
      </w:r>
      <w:bookmarkStart w:id="5" w:name="_Toc421457415"/>
    </w:p>
    <w:p w:rsidR="0079488B" w:rsidRDefault="0079488B" w:rsidP="000F43F2">
      <w:pPr>
        <w:widowControl/>
        <w:snapToGrid w:val="0"/>
        <w:spacing w:line="440" w:lineRule="exact"/>
        <w:ind w:firstLineChars="450" w:firstLine="1080"/>
        <w:rPr>
          <w:color w:val="FF0000"/>
          <w:kern w:val="0"/>
        </w:rPr>
      </w:pPr>
    </w:p>
    <w:p w:rsidR="00E42434" w:rsidRPr="0079488B" w:rsidRDefault="0079488B" w:rsidP="00C42716">
      <w:pPr>
        <w:widowControl/>
        <w:snapToGrid w:val="0"/>
        <w:spacing w:line="440" w:lineRule="exact"/>
        <w:rPr>
          <w:color w:val="FF0000"/>
          <w:kern w:val="0"/>
        </w:rPr>
      </w:pPr>
      <w:r>
        <w:rPr>
          <w:rFonts w:hint="eastAsia"/>
          <w:b/>
        </w:rPr>
        <w:t>四、</w:t>
      </w:r>
      <w:r w:rsidR="00E42434">
        <w:rPr>
          <w:rFonts w:hint="eastAsia"/>
          <w:b/>
        </w:rPr>
        <w:t>报名条件及申请方式</w:t>
      </w:r>
    </w:p>
    <w:p w:rsidR="00E42434" w:rsidRPr="00042CCF" w:rsidRDefault="00E42434" w:rsidP="000F43F2">
      <w:pPr>
        <w:snapToGrid w:val="0"/>
        <w:spacing w:line="440" w:lineRule="exact"/>
        <w:ind w:rightChars="41" w:right="98"/>
      </w:pPr>
      <w:r w:rsidRPr="00042CCF">
        <w:rPr>
          <w:rFonts w:hint="eastAsia"/>
        </w:rPr>
        <w:t xml:space="preserve">  </w:t>
      </w:r>
      <w:r w:rsidRPr="00042CCF">
        <w:rPr>
          <w:rFonts w:hint="eastAsia"/>
          <w:b/>
        </w:rPr>
        <w:t xml:space="preserve"> </w:t>
      </w:r>
      <w:r w:rsidRPr="00042CCF">
        <w:rPr>
          <w:rFonts w:hint="eastAsia"/>
          <w:b/>
        </w:rPr>
        <w:t>招收对象：</w:t>
      </w:r>
      <w:r w:rsidRPr="00042CCF">
        <w:rPr>
          <w:rFonts w:hint="eastAsia"/>
        </w:rPr>
        <w:t>具有博士学位的青年教师，博士研究生，应具备较好的数学规划基础。</w:t>
      </w:r>
    </w:p>
    <w:p w:rsidR="00E42434" w:rsidRPr="00C42716" w:rsidRDefault="00E42434" w:rsidP="000F43F2">
      <w:pPr>
        <w:snapToGrid w:val="0"/>
        <w:spacing w:line="440" w:lineRule="exact"/>
        <w:ind w:rightChars="41" w:right="98"/>
      </w:pPr>
      <w:r w:rsidRPr="00042CCF">
        <w:rPr>
          <w:rFonts w:hint="eastAsia"/>
        </w:rPr>
        <w:t xml:space="preserve">   </w:t>
      </w:r>
      <w:r w:rsidRPr="00C42716">
        <w:rPr>
          <w:rFonts w:hint="eastAsia"/>
          <w:b/>
        </w:rPr>
        <w:t>名额限制：</w:t>
      </w:r>
      <w:r w:rsidRPr="00C42716">
        <w:rPr>
          <w:rFonts w:hint="eastAsia"/>
        </w:rPr>
        <w:t>6</w:t>
      </w:r>
      <w:r w:rsidRPr="00C42716">
        <w:t>0</w:t>
      </w:r>
      <w:r w:rsidRPr="00C42716">
        <w:rPr>
          <w:rFonts w:hint="eastAsia"/>
        </w:rPr>
        <w:t>人</w:t>
      </w:r>
    </w:p>
    <w:p w:rsidR="00E42434" w:rsidRDefault="00E42434" w:rsidP="000F43F2">
      <w:pPr>
        <w:spacing w:line="440" w:lineRule="exact"/>
      </w:pPr>
      <w:r w:rsidRPr="00042CCF">
        <w:rPr>
          <w:rFonts w:hint="eastAsia"/>
        </w:rPr>
        <w:t xml:space="preserve">   </w:t>
      </w:r>
      <w:r w:rsidRPr="00042CCF">
        <w:rPr>
          <w:rFonts w:hint="eastAsia"/>
          <w:b/>
        </w:rPr>
        <w:t>报名程序：</w:t>
      </w:r>
      <w:r w:rsidRPr="00042CCF">
        <w:t>一般通过各单位从事优化</w:t>
      </w:r>
      <w:r>
        <w:rPr>
          <w:rFonts w:hint="eastAsia"/>
        </w:rPr>
        <w:t>及应用</w:t>
      </w:r>
      <w:r w:rsidRPr="00042CCF">
        <w:t>研究的研究生导师进行报名</w:t>
      </w:r>
      <w:r w:rsidRPr="00042CCF">
        <w:t>(</w:t>
      </w:r>
      <w:r w:rsidRPr="00042CCF">
        <w:t>可以接受青年教师的个人报名</w:t>
      </w:r>
      <w:r w:rsidRPr="00042CCF">
        <w:t>)</w:t>
      </w:r>
      <w:r w:rsidRPr="00042CCF">
        <w:t>。请导师根据本单位实际情况</w:t>
      </w:r>
      <w:r w:rsidRPr="00042CCF">
        <w:t xml:space="preserve">, </w:t>
      </w:r>
      <w:r w:rsidRPr="00042CCF">
        <w:t>推荐在优化</w:t>
      </w:r>
      <w:r>
        <w:rPr>
          <w:rFonts w:hint="eastAsia"/>
        </w:rPr>
        <w:t>及应用</w:t>
      </w:r>
      <w:r w:rsidRPr="00042CCF">
        <w:t>研究方面有潜力又对上述课程感兴趣的青年人报名参加</w:t>
      </w:r>
      <w:r w:rsidR="00C42716">
        <w:rPr>
          <w:rFonts w:hint="eastAsia"/>
        </w:rPr>
        <w:t>，</w:t>
      </w:r>
      <w:r w:rsidRPr="00042CCF">
        <w:t>并将报名回执在</w:t>
      </w:r>
      <w:r w:rsidR="00EC59A0">
        <w:rPr>
          <w:rFonts w:hint="eastAsia"/>
        </w:rPr>
        <w:t>5</w:t>
      </w:r>
      <w:r w:rsidRPr="00042CCF">
        <w:t>月</w:t>
      </w:r>
      <w:r>
        <w:t>1</w:t>
      </w:r>
      <w:r w:rsidR="00EC59A0">
        <w:rPr>
          <w:rFonts w:hint="eastAsia"/>
        </w:rPr>
        <w:t>5</w:t>
      </w:r>
      <w:r w:rsidRPr="00042CCF">
        <w:t>日前反馈给我们。学员名单经由教学委员会和组织委员会筛选后</w:t>
      </w:r>
      <w:r>
        <w:rPr>
          <w:rFonts w:hint="eastAsia"/>
        </w:rPr>
        <w:t>确定</w:t>
      </w:r>
      <w:r w:rsidRPr="00042CCF">
        <w:t>，预计在</w:t>
      </w:r>
      <w:r w:rsidRPr="00042CCF">
        <w:t>6</w:t>
      </w:r>
      <w:r w:rsidRPr="00042CCF">
        <w:t>月</w:t>
      </w:r>
      <w:r w:rsidR="00EC59A0">
        <w:rPr>
          <w:rFonts w:hint="eastAsia"/>
        </w:rPr>
        <w:t>1</w:t>
      </w:r>
      <w:r w:rsidR="00EC59A0">
        <w:rPr>
          <w:rFonts w:hint="eastAsia"/>
        </w:rPr>
        <w:t>日</w:t>
      </w:r>
      <w:r w:rsidRPr="00042CCF">
        <w:t>发出第二轮通知。</w:t>
      </w:r>
    </w:p>
    <w:p w:rsidR="00EC59A0" w:rsidRDefault="00EC59A0" w:rsidP="000F43F2">
      <w:pPr>
        <w:spacing w:line="440" w:lineRule="exact"/>
      </w:pPr>
    </w:p>
    <w:p w:rsidR="00EC59A0" w:rsidRDefault="0079488B" w:rsidP="000F43F2">
      <w:pPr>
        <w:snapToGrid w:val="0"/>
        <w:spacing w:line="440" w:lineRule="exact"/>
        <w:ind w:rightChars="41" w:right="98"/>
        <w:rPr>
          <w:b/>
        </w:rPr>
      </w:pPr>
      <w:r>
        <w:rPr>
          <w:rFonts w:hint="eastAsia"/>
          <w:b/>
        </w:rPr>
        <w:t>五</w:t>
      </w:r>
      <w:r w:rsidR="00EC59A0">
        <w:rPr>
          <w:rFonts w:hint="eastAsia"/>
          <w:b/>
        </w:rPr>
        <w:t>、食宿、费用与纪律</w:t>
      </w:r>
    </w:p>
    <w:p w:rsidR="00EC59A0" w:rsidRDefault="00EC59A0" w:rsidP="000F43F2">
      <w:pPr>
        <w:spacing w:line="440" w:lineRule="exact"/>
        <w:ind w:firstLineChars="200" w:firstLine="480"/>
      </w:pPr>
      <w:r w:rsidRPr="002A4D03">
        <w:rPr>
          <w:rFonts w:hint="eastAsia"/>
        </w:rPr>
        <w:t>对正式学员免收听课费，并提供食宿，往返路费自理。所有学员及其导师承诺对学员身心健康与安全负责。所有学员应珍惜学习机会，按时上课、自习，不得迟到、早退或旷课。暑期班不安排任何校外活动。学员个人不得利用学习时间到校外休闲、观光或购物。</w:t>
      </w:r>
    </w:p>
    <w:p w:rsidR="00EC59A0" w:rsidRPr="00EC59A0" w:rsidRDefault="00EC59A0" w:rsidP="000F43F2">
      <w:pPr>
        <w:spacing w:line="440" w:lineRule="exact"/>
      </w:pPr>
    </w:p>
    <w:p w:rsidR="00EC59A0" w:rsidRPr="002A4D03" w:rsidRDefault="0079488B" w:rsidP="000F43F2">
      <w:pPr>
        <w:spacing w:line="440" w:lineRule="exact"/>
      </w:pPr>
      <w:r>
        <w:rPr>
          <w:rFonts w:hint="eastAsia"/>
          <w:b/>
        </w:rPr>
        <w:t>六</w:t>
      </w:r>
      <w:r w:rsidR="00EC59A0">
        <w:rPr>
          <w:rFonts w:hint="eastAsia"/>
          <w:b/>
        </w:rPr>
        <w:t>、其他安排与注意事项</w:t>
      </w:r>
      <w:r w:rsidR="00EC59A0">
        <w:rPr>
          <w:rFonts w:hint="eastAsia"/>
        </w:rPr>
        <w:t xml:space="preserve">  </w:t>
      </w:r>
    </w:p>
    <w:p w:rsidR="00EC59A0" w:rsidRDefault="00EC59A0" w:rsidP="000F43F2">
      <w:pPr>
        <w:snapToGrid w:val="0"/>
        <w:spacing w:line="440" w:lineRule="exact"/>
        <w:ind w:rightChars="41" w:right="98" w:firstLineChars="200" w:firstLine="480"/>
      </w:pPr>
      <w:r w:rsidRPr="000C1753">
        <w:t>1</w:t>
      </w:r>
      <w:r>
        <w:rPr>
          <w:rFonts w:hint="eastAsia"/>
        </w:rPr>
        <w:t xml:space="preserve">. </w:t>
      </w:r>
      <w:r w:rsidR="00F3456A">
        <w:rPr>
          <w:rFonts w:hint="eastAsia"/>
        </w:rPr>
        <w:t>预计</w:t>
      </w:r>
      <w:r w:rsidRPr="002A4D03">
        <w:rPr>
          <w:rFonts w:hint="eastAsia"/>
        </w:rPr>
        <w:t>报到时</w:t>
      </w:r>
      <w:r w:rsidRPr="00264477">
        <w:t>间：</w:t>
      </w:r>
      <w:r>
        <w:t>201</w:t>
      </w:r>
      <w:r>
        <w:rPr>
          <w:rFonts w:hint="eastAsia"/>
        </w:rPr>
        <w:t>6</w:t>
      </w:r>
      <w:r w:rsidRPr="00264477">
        <w:t>年</w:t>
      </w:r>
      <w:r>
        <w:rPr>
          <w:rFonts w:hint="eastAsia"/>
        </w:rPr>
        <w:t>6</w:t>
      </w:r>
      <w:r w:rsidRPr="00264477">
        <w:t>月</w:t>
      </w:r>
      <w:r>
        <w:rPr>
          <w:rFonts w:hint="eastAsia"/>
        </w:rPr>
        <w:t>19</w:t>
      </w:r>
      <w:r w:rsidRPr="00264477">
        <w:t>日</w:t>
      </w:r>
      <w:r>
        <w:rPr>
          <w:rFonts w:hint="eastAsia"/>
        </w:rPr>
        <w:t>14</w:t>
      </w:r>
      <w:r w:rsidRPr="00264477">
        <w:t>：</w:t>
      </w:r>
      <w:r w:rsidRPr="00264477">
        <w:t>00—18</w:t>
      </w:r>
      <w:r w:rsidRPr="00264477">
        <w:t>：</w:t>
      </w:r>
      <w:r w:rsidRPr="00264477">
        <w:t>00</w:t>
      </w:r>
      <w:r w:rsidRPr="00264477">
        <w:t>。</w:t>
      </w:r>
    </w:p>
    <w:p w:rsidR="00E42434" w:rsidRPr="00E42434" w:rsidRDefault="00EC59A0" w:rsidP="000F43F2">
      <w:pPr>
        <w:spacing w:line="440" w:lineRule="exact"/>
        <w:ind w:firstLineChars="200" w:firstLine="480"/>
      </w:pPr>
      <w:r w:rsidRPr="00CF0BBC">
        <w:t xml:space="preserve">2. </w:t>
      </w:r>
      <w:r w:rsidRPr="005C2699">
        <w:t>报到地点：</w:t>
      </w:r>
      <w:r>
        <w:rPr>
          <w:rFonts w:hint="eastAsia"/>
        </w:rPr>
        <w:t>中国科学院数学与系统科学研究院南楼。</w:t>
      </w:r>
    </w:p>
    <w:bookmarkEnd w:id="5"/>
    <w:p w:rsidR="00EC59A0" w:rsidRPr="00264477" w:rsidRDefault="00EC59A0" w:rsidP="000F43F2">
      <w:pPr>
        <w:autoSpaceDE w:val="0"/>
        <w:autoSpaceDN w:val="0"/>
        <w:adjustRightInd w:val="0"/>
        <w:spacing w:line="440" w:lineRule="exact"/>
        <w:ind w:firstLineChars="200" w:firstLine="480"/>
        <w:jc w:val="left"/>
      </w:pPr>
      <w:r>
        <w:rPr>
          <w:rFonts w:hint="eastAsia"/>
        </w:rPr>
        <w:t>3</w:t>
      </w:r>
      <w:r w:rsidR="004E7AF2">
        <w:rPr>
          <w:rFonts w:hint="eastAsia"/>
        </w:rPr>
        <w:t xml:space="preserve">. </w:t>
      </w:r>
      <w:r w:rsidRPr="00264477">
        <w:t>交通路线</w:t>
      </w:r>
      <w:r>
        <w:rPr>
          <w:rFonts w:hint="eastAsia"/>
        </w:rPr>
        <w:t>：</w:t>
      </w:r>
    </w:p>
    <w:p w:rsidR="00372216" w:rsidRDefault="00372216" w:rsidP="00777506">
      <w:pPr>
        <w:pStyle w:val="a9"/>
        <w:adjustRightInd w:val="0"/>
        <w:snapToGrid w:val="0"/>
        <w:spacing w:line="440" w:lineRule="exact"/>
        <w:rPr>
          <w:rStyle w:val="a6"/>
        </w:rPr>
      </w:pPr>
      <w:r>
        <w:rPr>
          <w:rStyle w:val="a6"/>
          <w:rFonts w:hint="eastAsia"/>
        </w:rPr>
        <w:lastRenderedPageBreak/>
        <w:t>首都机场(见下图)：</w:t>
      </w:r>
    </w:p>
    <w:p w:rsidR="00372216" w:rsidRDefault="00372216" w:rsidP="00777506">
      <w:pPr>
        <w:pStyle w:val="a9"/>
        <w:adjustRightInd w:val="0"/>
        <w:snapToGrid w:val="0"/>
        <w:spacing w:line="440" w:lineRule="exact"/>
        <w:rPr>
          <w:rFonts w:ascii="Times New Roman" w:cs="Times New Roman"/>
          <w:bCs/>
        </w:rPr>
      </w:pPr>
      <w:r>
        <w:rPr>
          <w:rFonts w:ascii="Times New Roman" w:cs="Times New Roman" w:hint="eastAsia"/>
          <w:bCs/>
        </w:rPr>
        <w:t>坐</w:t>
      </w:r>
      <w:r>
        <w:rPr>
          <w:rFonts w:ascii="Times New Roman" w:cs="Times New Roman"/>
          <w:bCs/>
        </w:rPr>
        <w:t>机场巴士</w:t>
      </w:r>
      <w:r>
        <w:rPr>
          <w:rFonts w:ascii="Times New Roman" w:cs="Times New Roman" w:hint="eastAsia"/>
          <w:bCs/>
        </w:rPr>
        <w:t>5</w:t>
      </w:r>
      <w:r>
        <w:rPr>
          <w:rFonts w:ascii="Times New Roman" w:cs="Times New Roman" w:hint="eastAsia"/>
          <w:bCs/>
        </w:rPr>
        <w:t>号线</w:t>
      </w:r>
      <w:r>
        <w:rPr>
          <w:rFonts w:ascii="Times New Roman" w:cs="Times New Roman"/>
          <w:bCs/>
        </w:rPr>
        <w:t>至</w:t>
      </w:r>
      <w:r>
        <w:rPr>
          <w:rFonts w:ascii="Times New Roman" w:cs="Times New Roman"/>
          <w:b/>
          <w:bCs/>
        </w:rPr>
        <w:t>机场巴士中关村站</w:t>
      </w:r>
      <w:r>
        <w:rPr>
          <w:rFonts w:ascii="Times New Roman" w:cs="Times New Roman"/>
          <w:bCs/>
        </w:rPr>
        <w:t>，或者公交车至</w:t>
      </w:r>
      <w:r>
        <w:rPr>
          <w:rFonts w:ascii="Times New Roman" w:cs="Times New Roman"/>
          <w:b/>
          <w:bCs/>
        </w:rPr>
        <w:t>保福寺桥西</w:t>
      </w:r>
      <w:r>
        <w:rPr>
          <w:rFonts w:ascii="Times New Roman" w:cs="Times New Roman"/>
          <w:bCs/>
        </w:rPr>
        <w:t>或者</w:t>
      </w:r>
      <w:r>
        <w:rPr>
          <w:rFonts w:ascii="Times New Roman" w:cs="Times New Roman"/>
          <w:b/>
          <w:bCs/>
        </w:rPr>
        <w:t>保福寺桥南站</w:t>
      </w:r>
      <w:r>
        <w:rPr>
          <w:rFonts w:ascii="Times New Roman" w:cs="Times New Roman"/>
          <w:bCs/>
        </w:rPr>
        <w:t>。</w:t>
      </w:r>
    </w:p>
    <w:p w:rsidR="00372216" w:rsidRDefault="00372216" w:rsidP="00777506">
      <w:pPr>
        <w:pStyle w:val="a9"/>
        <w:adjustRightInd w:val="0"/>
        <w:snapToGrid w:val="0"/>
        <w:rPr>
          <w:rFonts w:ascii="Times New Roman" w:cs="Times New Roman"/>
          <w:bCs/>
        </w:rPr>
      </w:pPr>
      <w:r>
        <w:rPr>
          <w:rFonts w:ascii="Times New Roman" w:cs="Times New Roman"/>
          <w:bCs/>
          <w:noProof/>
        </w:rPr>
        <w:drawing>
          <wp:inline distT="0" distB="0" distL="0" distR="0">
            <wp:extent cx="4723130" cy="3594100"/>
            <wp:effectExtent l="19050" t="0" r="1270" b="0"/>
            <wp:docPr id="8" name="Picture 4" descr="c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a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3130" cy="359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2216" w:rsidRDefault="00372216" w:rsidP="00777506">
      <w:pPr>
        <w:pStyle w:val="a9"/>
        <w:adjustRightInd w:val="0"/>
        <w:snapToGrid w:val="0"/>
        <w:spacing w:line="440" w:lineRule="exact"/>
        <w:rPr>
          <w:rFonts w:ascii="Times New Roman" w:cs="Times New Roman"/>
          <w:b/>
          <w:bCs/>
        </w:rPr>
      </w:pPr>
      <w:r>
        <w:rPr>
          <w:rFonts w:ascii="Times New Roman" w:cs="Times New Roman" w:hint="eastAsia"/>
          <w:b/>
          <w:bCs/>
        </w:rPr>
        <w:t>详见谷歌地图：</w:t>
      </w:r>
      <w:r>
        <w:rPr>
          <w:rFonts w:ascii="Times New Roman" w:cs="Times New Roman"/>
          <w:bCs/>
          <w:sz w:val="22"/>
        </w:rPr>
        <w:t>https://www.google.com/maps/place/39%C2%B058'55.7%22N+116%C2%B019'54.7%22E/@39.982135,116.331868,17z/data=!3m1!4b1!4m2!3m1!1s0x0:0x0?hl=zh-CN</w:t>
      </w:r>
    </w:p>
    <w:p w:rsidR="00372216" w:rsidRDefault="00372216" w:rsidP="000F43F2">
      <w:pPr>
        <w:pStyle w:val="a9"/>
        <w:adjustRightInd w:val="0"/>
        <w:snapToGrid w:val="0"/>
        <w:spacing w:line="440" w:lineRule="exact"/>
        <w:rPr>
          <w:rFonts w:ascii="Times New Roman" w:cs="Times New Roman"/>
          <w:b/>
          <w:bCs/>
        </w:rPr>
      </w:pPr>
      <w:r>
        <w:rPr>
          <w:rFonts w:ascii="Times New Roman" w:cs="Times New Roman" w:hint="eastAsia"/>
          <w:b/>
          <w:bCs/>
        </w:rPr>
        <w:t>北京火车站：</w:t>
      </w:r>
    </w:p>
    <w:p w:rsidR="00372216" w:rsidRDefault="00372216" w:rsidP="000F43F2">
      <w:pPr>
        <w:pStyle w:val="a9"/>
        <w:adjustRightInd w:val="0"/>
        <w:snapToGrid w:val="0"/>
        <w:spacing w:line="440" w:lineRule="exact"/>
        <w:rPr>
          <w:rFonts w:ascii="Times New Roman" w:cs="Times New Roman"/>
          <w:bCs/>
        </w:rPr>
      </w:pPr>
      <w:r>
        <w:rPr>
          <w:rFonts w:ascii="Times New Roman" w:cs="Times New Roman" w:hint="eastAsia"/>
          <w:bCs/>
        </w:rPr>
        <w:t>地铁＋公交：地铁２号线，北京站－西直门站</w:t>
      </w:r>
      <w:r>
        <w:rPr>
          <w:rFonts w:ascii="Times New Roman" w:cs="Times New Roman" w:hint="eastAsia"/>
          <w:bCs/>
        </w:rPr>
        <w:t>(9</w:t>
      </w:r>
      <w:r>
        <w:rPr>
          <w:rFonts w:ascii="Times New Roman" w:cs="Times New Roman" w:hint="eastAsia"/>
          <w:bCs/>
        </w:rPr>
        <w:t>站</w:t>
      </w:r>
      <w:r>
        <w:rPr>
          <w:rFonts w:ascii="Times New Roman" w:cs="Times New Roman" w:hint="eastAsia"/>
          <w:bCs/>
        </w:rPr>
        <w:t>)</w:t>
      </w:r>
      <w:r>
        <w:rPr>
          <w:rFonts w:ascii="Times New Roman" w:cs="Times New Roman" w:hint="eastAsia"/>
          <w:bCs/>
        </w:rPr>
        <w:t>。步行</w:t>
      </w:r>
      <w:r>
        <w:rPr>
          <w:rFonts w:ascii="Times New Roman" w:cs="Times New Roman" w:hint="eastAsia"/>
          <w:bCs/>
        </w:rPr>
        <w:t>200</w:t>
      </w:r>
      <w:r>
        <w:rPr>
          <w:rFonts w:ascii="Times New Roman" w:cs="Times New Roman" w:hint="eastAsia"/>
          <w:bCs/>
        </w:rPr>
        <w:t>米，转４号线，西直门站－海淀黄庄站</w:t>
      </w:r>
      <w:r>
        <w:rPr>
          <w:rFonts w:ascii="Times New Roman" w:cs="Times New Roman" w:hint="eastAsia"/>
          <w:bCs/>
        </w:rPr>
        <w:t>(5</w:t>
      </w:r>
      <w:r>
        <w:rPr>
          <w:rFonts w:ascii="Times New Roman" w:cs="Times New Roman" w:hint="eastAsia"/>
          <w:bCs/>
        </w:rPr>
        <w:t>站</w:t>
      </w:r>
      <w:r>
        <w:rPr>
          <w:rFonts w:ascii="Times New Roman" w:cs="Times New Roman" w:hint="eastAsia"/>
          <w:bCs/>
        </w:rPr>
        <w:t>)</w:t>
      </w:r>
      <w:r>
        <w:rPr>
          <w:rFonts w:ascii="Times New Roman" w:cs="Times New Roman" w:hint="eastAsia"/>
          <w:bCs/>
        </w:rPr>
        <w:t>，</w:t>
      </w:r>
      <w:r>
        <w:rPr>
          <w:rFonts w:ascii="Times New Roman" w:cs="Times New Roman" w:hint="eastAsia"/>
          <w:bCs/>
        </w:rPr>
        <w:t>c</w:t>
      </w:r>
      <w:r>
        <w:rPr>
          <w:rFonts w:ascii="Times New Roman" w:cs="Times New Roman" w:hint="eastAsia"/>
          <w:bCs/>
        </w:rPr>
        <w:t>口</w:t>
      </w:r>
      <w:r>
        <w:rPr>
          <w:rFonts w:ascii="Times New Roman" w:cs="Times New Roman" w:hint="eastAsia"/>
          <w:bCs/>
        </w:rPr>
        <w:t>(</w:t>
      </w:r>
      <w:r>
        <w:rPr>
          <w:rFonts w:ascii="Times New Roman" w:cs="Times New Roman" w:hint="eastAsia"/>
          <w:bCs/>
        </w:rPr>
        <w:t>东南口</w:t>
      </w:r>
      <w:r>
        <w:rPr>
          <w:rFonts w:ascii="Times New Roman" w:cs="Times New Roman" w:hint="eastAsia"/>
          <w:bCs/>
        </w:rPr>
        <w:t>)</w:t>
      </w:r>
      <w:r>
        <w:rPr>
          <w:rFonts w:ascii="Times New Roman" w:cs="Times New Roman" w:hint="eastAsia"/>
          <w:bCs/>
        </w:rPr>
        <w:t>出。打车</w:t>
      </w:r>
      <w:r>
        <w:rPr>
          <w:rFonts w:ascii="Times New Roman" w:cs="Times New Roman" w:hint="eastAsia"/>
          <w:bCs/>
        </w:rPr>
        <w:t>15</w:t>
      </w:r>
      <w:r>
        <w:rPr>
          <w:rFonts w:ascii="Times New Roman" w:cs="Times New Roman" w:hint="eastAsia"/>
          <w:bCs/>
        </w:rPr>
        <w:t>元左右，或者步行</w:t>
      </w:r>
      <w:r>
        <w:rPr>
          <w:rFonts w:ascii="Times New Roman" w:cs="Times New Roman" w:hint="eastAsia"/>
          <w:bCs/>
        </w:rPr>
        <w:t>160</w:t>
      </w:r>
      <w:r>
        <w:rPr>
          <w:rFonts w:ascii="Times New Roman" w:cs="Times New Roman" w:hint="eastAsia"/>
          <w:bCs/>
        </w:rPr>
        <w:t>米，转</w:t>
      </w:r>
      <w:r>
        <w:rPr>
          <w:rFonts w:ascii="Times New Roman" w:cs="Times New Roman" w:hint="eastAsia"/>
          <w:bCs/>
        </w:rPr>
        <w:t>630</w:t>
      </w:r>
      <w:r>
        <w:rPr>
          <w:rFonts w:ascii="Times New Roman" w:cs="Times New Roman" w:hint="eastAsia"/>
          <w:bCs/>
        </w:rPr>
        <w:t>或运通</w:t>
      </w:r>
      <w:r>
        <w:rPr>
          <w:rFonts w:ascii="Times New Roman" w:cs="Times New Roman" w:hint="eastAsia"/>
          <w:bCs/>
        </w:rPr>
        <w:t>109</w:t>
      </w:r>
      <w:r>
        <w:rPr>
          <w:rFonts w:ascii="Times New Roman" w:cs="Times New Roman" w:hint="eastAsia"/>
          <w:bCs/>
        </w:rPr>
        <w:t>路公交车，海淀黄庄东站－保福寺桥南</w:t>
      </w:r>
      <w:r>
        <w:rPr>
          <w:rFonts w:ascii="Times New Roman" w:cs="Times New Roman" w:hint="eastAsia"/>
          <w:bCs/>
        </w:rPr>
        <w:t>(3</w:t>
      </w:r>
      <w:r>
        <w:rPr>
          <w:rFonts w:ascii="Times New Roman" w:cs="Times New Roman" w:hint="eastAsia"/>
          <w:bCs/>
        </w:rPr>
        <w:t>站</w:t>
      </w:r>
      <w:r>
        <w:rPr>
          <w:rFonts w:ascii="Times New Roman" w:cs="Times New Roman" w:hint="eastAsia"/>
          <w:bCs/>
        </w:rPr>
        <w:t>)</w:t>
      </w:r>
      <w:r>
        <w:rPr>
          <w:rFonts w:ascii="Times New Roman" w:cs="Times New Roman" w:hint="eastAsia"/>
          <w:bCs/>
        </w:rPr>
        <w:t>。</w:t>
      </w:r>
    </w:p>
    <w:p w:rsidR="00372216" w:rsidRDefault="00372216" w:rsidP="000F43F2">
      <w:pPr>
        <w:pStyle w:val="a9"/>
        <w:adjustRightInd w:val="0"/>
        <w:snapToGrid w:val="0"/>
        <w:spacing w:line="440" w:lineRule="exact"/>
        <w:rPr>
          <w:rFonts w:ascii="Times New Roman" w:cs="Times New Roman"/>
          <w:b/>
          <w:bCs/>
        </w:rPr>
      </w:pPr>
      <w:r>
        <w:rPr>
          <w:rFonts w:ascii="Times New Roman" w:cs="Times New Roman" w:hint="eastAsia"/>
          <w:b/>
          <w:bCs/>
        </w:rPr>
        <w:t>北京西站：</w:t>
      </w:r>
    </w:p>
    <w:p w:rsidR="00372216" w:rsidRDefault="00372216" w:rsidP="000F43F2">
      <w:pPr>
        <w:pStyle w:val="a9"/>
        <w:adjustRightInd w:val="0"/>
        <w:snapToGrid w:val="0"/>
        <w:spacing w:line="440" w:lineRule="exact"/>
        <w:rPr>
          <w:rFonts w:ascii="Times New Roman" w:cs="Times New Roman"/>
          <w:bCs/>
        </w:rPr>
      </w:pPr>
      <w:r>
        <w:rPr>
          <w:rFonts w:ascii="Times New Roman" w:cs="Times New Roman" w:hint="eastAsia"/>
          <w:bCs/>
        </w:rPr>
        <w:t>地铁＋公交：地铁</w:t>
      </w:r>
      <w:r>
        <w:rPr>
          <w:rFonts w:ascii="Times New Roman" w:cs="Times New Roman" w:hint="eastAsia"/>
          <w:bCs/>
        </w:rPr>
        <w:t>9</w:t>
      </w:r>
      <w:r>
        <w:rPr>
          <w:rFonts w:ascii="Times New Roman" w:cs="Times New Roman" w:hint="eastAsia"/>
          <w:bCs/>
        </w:rPr>
        <w:t>号线，北京西站－国家图书馆站</w:t>
      </w:r>
      <w:r>
        <w:rPr>
          <w:rFonts w:ascii="Times New Roman" w:cs="Times New Roman" w:hint="eastAsia"/>
          <w:bCs/>
        </w:rPr>
        <w:t>(4</w:t>
      </w:r>
      <w:r>
        <w:rPr>
          <w:rFonts w:ascii="Times New Roman" w:cs="Times New Roman" w:hint="eastAsia"/>
          <w:bCs/>
        </w:rPr>
        <w:t>站</w:t>
      </w:r>
      <w:r>
        <w:rPr>
          <w:rFonts w:ascii="Times New Roman" w:cs="Times New Roman" w:hint="eastAsia"/>
          <w:bCs/>
        </w:rPr>
        <w:t>)</w:t>
      </w:r>
      <w:r>
        <w:rPr>
          <w:rFonts w:ascii="Times New Roman" w:cs="Times New Roman" w:hint="eastAsia"/>
          <w:bCs/>
        </w:rPr>
        <w:t>。步行</w:t>
      </w:r>
      <w:r>
        <w:rPr>
          <w:rFonts w:ascii="Times New Roman" w:cs="Times New Roman" w:hint="eastAsia"/>
          <w:bCs/>
        </w:rPr>
        <w:t>5</w:t>
      </w:r>
      <w:r>
        <w:rPr>
          <w:rFonts w:ascii="Times New Roman" w:cs="Times New Roman" w:hint="eastAsia"/>
          <w:bCs/>
        </w:rPr>
        <w:t>米，对面换转</w:t>
      </w:r>
      <w:r>
        <w:rPr>
          <w:rFonts w:ascii="Times New Roman" w:cs="Times New Roman" w:hint="eastAsia"/>
          <w:bCs/>
        </w:rPr>
        <w:t>4</w:t>
      </w:r>
      <w:r>
        <w:rPr>
          <w:rFonts w:ascii="Times New Roman" w:cs="Times New Roman" w:hint="eastAsia"/>
          <w:bCs/>
        </w:rPr>
        <w:t>号线，国家图书馆－海淀黄庄站</w:t>
      </w:r>
      <w:r>
        <w:rPr>
          <w:rFonts w:ascii="Times New Roman" w:cs="Times New Roman" w:hint="eastAsia"/>
          <w:bCs/>
        </w:rPr>
        <w:t>(3</w:t>
      </w:r>
      <w:r>
        <w:rPr>
          <w:rFonts w:ascii="Times New Roman" w:cs="Times New Roman" w:hint="eastAsia"/>
          <w:bCs/>
        </w:rPr>
        <w:t>站</w:t>
      </w:r>
      <w:r>
        <w:rPr>
          <w:rFonts w:ascii="Times New Roman" w:cs="Times New Roman" w:hint="eastAsia"/>
          <w:bCs/>
        </w:rPr>
        <w:t>)</w:t>
      </w:r>
      <w:r>
        <w:rPr>
          <w:rFonts w:ascii="Times New Roman" w:cs="Times New Roman" w:hint="eastAsia"/>
          <w:bCs/>
        </w:rPr>
        <w:t>，</w:t>
      </w:r>
      <w:r>
        <w:rPr>
          <w:rFonts w:ascii="Times New Roman" w:cs="Times New Roman" w:hint="eastAsia"/>
          <w:bCs/>
        </w:rPr>
        <w:t>c</w:t>
      </w:r>
      <w:r>
        <w:rPr>
          <w:rFonts w:ascii="Times New Roman" w:cs="Times New Roman" w:hint="eastAsia"/>
          <w:bCs/>
        </w:rPr>
        <w:t>口</w:t>
      </w:r>
      <w:r>
        <w:rPr>
          <w:rFonts w:ascii="Times New Roman" w:cs="Times New Roman" w:hint="eastAsia"/>
          <w:bCs/>
        </w:rPr>
        <w:t>(</w:t>
      </w:r>
      <w:r>
        <w:rPr>
          <w:rFonts w:ascii="Times New Roman" w:cs="Times New Roman" w:hint="eastAsia"/>
          <w:bCs/>
        </w:rPr>
        <w:t>东南口</w:t>
      </w:r>
      <w:r>
        <w:rPr>
          <w:rFonts w:ascii="Times New Roman" w:cs="Times New Roman" w:hint="eastAsia"/>
          <w:bCs/>
        </w:rPr>
        <w:t>)</w:t>
      </w:r>
      <w:r>
        <w:rPr>
          <w:rFonts w:ascii="Times New Roman" w:cs="Times New Roman" w:hint="eastAsia"/>
          <w:bCs/>
        </w:rPr>
        <w:t>出。打车</w:t>
      </w:r>
      <w:r>
        <w:rPr>
          <w:rFonts w:ascii="Times New Roman" w:cs="Times New Roman" w:hint="eastAsia"/>
          <w:bCs/>
        </w:rPr>
        <w:t>15</w:t>
      </w:r>
      <w:r>
        <w:rPr>
          <w:rFonts w:ascii="Times New Roman" w:cs="Times New Roman" w:hint="eastAsia"/>
          <w:bCs/>
        </w:rPr>
        <w:t>元左右，或者步行</w:t>
      </w:r>
      <w:r>
        <w:rPr>
          <w:rFonts w:ascii="Times New Roman" w:cs="Times New Roman" w:hint="eastAsia"/>
          <w:bCs/>
        </w:rPr>
        <w:t>160</w:t>
      </w:r>
      <w:r>
        <w:rPr>
          <w:rFonts w:ascii="Times New Roman" w:cs="Times New Roman" w:hint="eastAsia"/>
          <w:bCs/>
        </w:rPr>
        <w:t>米，转</w:t>
      </w:r>
      <w:r>
        <w:rPr>
          <w:rFonts w:ascii="Times New Roman" w:cs="Times New Roman" w:hint="eastAsia"/>
          <w:bCs/>
        </w:rPr>
        <w:t>630</w:t>
      </w:r>
      <w:r>
        <w:rPr>
          <w:rFonts w:ascii="Times New Roman" w:cs="Times New Roman" w:hint="eastAsia"/>
          <w:bCs/>
        </w:rPr>
        <w:t>或运通</w:t>
      </w:r>
      <w:r>
        <w:rPr>
          <w:rFonts w:ascii="Times New Roman" w:cs="Times New Roman" w:hint="eastAsia"/>
          <w:bCs/>
        </w:rPr>
        <w:t>109</w:t>
      </w:r>
      <w:r>
        <w:rPr>
          <w:rFonts w:ascii="Times New Roman" w:cs="Times New Roman" w:hint="eastAsia"/>
          <w:bCs/>
        </w:rPr>
        <w:t>公交车，海淀黄庄东站－保福寺桥南</w:t>
      </w:r>
      <w:r>
        <w:rPr>
          <w:rFonts w:ascii="Times New Roman" w:cs="Times New Roman" w:hint="eastAsia"/>
          <w:bCs/>
        </w:rPr>
        <w:t>(3</w:t>
      </w:r>
      <w:r>
        <w:rPr>
          <w:rFonts w:ascii="Times New Roman" w:cs="Times New Roman" w:hint="eastAsia"/>
          <w:bCs/>
        </w:rPr>
        <w:t>站</w:t>
      </w:r>
      <w:r>
        <w:rPr>
          <w:rFonts w:ascii="Times New Roman" w:cs="Times New Roman" w:hint="eastAsia"/>
          <w:bCs/>
        </w:rPr>
        <w:t>)</w:t>
      </w:r>
      <w:r>
        <w:rPr>
          <w:rFonts w:ascii="Times New Roman" w:cs="Times New Roman" w:hint="eastAsia"/>
          <w:bCs/>
        </w:rPr>
        <w:t>。</w:t>
      </w:r>
    </w:p>
    <w:p w:rsidR="00372216" w:rsidRDefault="00372216" w:rsidP="000F43F2">
      <w:pPr>
        <w:pStyle w:val="a9"/>
        <w:adjustRightInd w:val="0"/>
        <w:snapToGrid w:val="0"/>
        <w:spacing w:line="440" w:lineRule="exact"/>
        <w:rPr>
          <w:rFonts w:ascii="Times New Roman" w:cs="Times New Roman"/>
          <w:bCs/>
        </w:rPr>
      </w:pPr>
      <w:r>
        <w:rPr>
          <w:rFonts w:ascii="Times New Roman" w:cs="Times New Roman" w:hint="eastAsia"/>
          <w:bCs/>
        </w:rPr>
        <w:t>公交：特１９路公交－保福寺桥南</w:t>
      </w:r>
      <w:r>
        <w:rPr>
          <w:rFonts w:ascii="Times New Roman" w:cs="Times New Roman" w:hint="eastAsia"/>
          <w:bCs/>
        </w:rPr>
        <w:t>(23</w:t>
      </w:r>
      <w:r>
        <w:rPr>
          <w:rFonts w:ascii="Times New Roman" w:cs="Times New Roman" w:hint="eastAsia"/>
          <w:bCs/>
        </w:rPr>
        <w:t>站</w:t>
      </w:r>
      <w:r>
        <w:rPr>
          <w:rFonts w:ascii="Times New Roman" w:cs="Times New Roman" w:hint="eastAsia"/>
          <w:bCs/>
        </w:rPr>
        <w:t>)</w:t>
      </w:r>
      <w:r>
        <w:rPr>
          <w:rFonts w:ascii="Times New Roman" w:cs="Times New Roman" w:hint="eastAsia"/>
          <w:bCs/>
        </w:rPr>
        <w:t>。</w:t>
      </w:r>
    </w:p>
    <w:p w:rsidR="00AD20A5" w:rsidRDefault="00372216" w:rsidP="000F43F2">
      <w:pPr>
        <w:pStyle w:val="a9"/>
        <w:adjustRightInd w:val="0"/>
        <w:snapToGrid w:val="0"/>
        <w:spacing w:line="440" w:lineRule="exact"/>
        <w:rPr>
          <w:rFonts w:ascii="Times New Roman" w:cs="Times New Roman"/>
          <w:b/>
          <w:bCs/>
        </w:rPr>
      </w:pPr>
      <w:r>
        <w:rPr>
          <w:rFonts w:ascii="Times New Roman" w:cs="Times New Roman" w:hint="eastAsia"/>
          <w:b/>
          <w:bCs/>
        </w:rPr>
        <w:t>北京南站：</w:t>
      </w:r>
    </w:p>
    <w:p w:rsidR="00372216" w:rsidRPr="00AD20A5" w:rsidRDefault="00372216" w:rsidP="000F43F2">
      <w:pPr>
        <w:pStyle w:val="a9"/>
        <w:adjustRightInd w:val="0"/>
        <w:snapToGrid w:val="0"/>
        <w:spacing w:line="440" w:lineRule="exact"/>
        <w:rPr>
          <w:rFonts w:ascii="Times New Roman" w:cs="Times New Roman"/>
          <w:bCs/>
        </w:rPr>
      </w:pPr>
      <w:r>
        <w:rPr>
          <w:rFonts w:ascii="Times New Roman" w:cs="Times New Roman" w:hint="eastAsia"/>
          <w:bCs/>
        </w:rPr>
        <w:lastRenderedPageBreak/>
        <w:t>地铁＋公交：地铁４号线，北京南站－海淀黄庄站</w:t>
      </w:r>
      <w:r>
        <w:rPr>
          <w:rFonts w:ascii="Times New Roman" w:cs="Times New Roman" w:hint="eastAsia"/>
          <w:bCs/>
        </w:rPr>
        <w:t>(14</w:t>
      </w:r>
      <w:r>
        <w:rPr>
          <w:rFonts w:ascii="Times New Roman" w:cs="Times New Roman" w:hint="eastAsia"/>
          <w:bCs/>
        </w:rPr>
        <w:t>站</w:t>
      </w:r>
      <w:r>
        <w:rPr>
          <w:rFonts w:ascii="Times New Roman" w:cs="Times New Roman" w:hint="eastAsia"/>
          <w:bCs/>
        </w:rPr>
        <w:t>)</w:t>
      </w:r>
      <w:r>
        <w:rPr>
          <w:rFonts w:ascii="Times New Roman" w:cs="Times New Roman" w:hint="eastAsia"/>
          <w:bCs/>
        </w:rPr>
        <w:t>，</w:t>
      </w:r>
      <w:r>
        <w:rPr>
          <w:rFonts w:ascii="Times New Roman" w:cs="Times New Roman" w:hint="eastAsia"/>
          <w:bCs/>
        </w:rPr>
        <w:t>c</w:t>
      </w:r>
      <w:r>
        <w:rPr>
          <w:rFonts w:ascii="Times New Roman" w:cs="Times New Roman" w:hint="eastAsia"/>
          <w:bCs/>
        </w:rPr>
        <w:t>口</w:t>
      </w:r>
      <w:r>
        <w:rPr>
          <w:rFonts w:ascii="Times New Roman" w:cs="Times New Roman" w:hint="eastAsia"/>
          <w:bCs/>
        </w:rPr>
        <w:t>(</w:t>
      </w:r>
      <w:r>
        <w:rPr>
          <w:rFonts w:ascii="Times New Roman" w:cs="Times New Roman" w:hint="eastAsia"/>
          <w:bCs/>
        </w:rPr>
        <w:t>东南口</w:t>
      </w:r>
      <w:r>
        <w:rPr>
          <w:rFonts w:ascii="Times New Roman" w:cs="Times New Roman" w:hint="eastAsia"/>
          <w:bCs/>
        </w:rPr>
        <w:t>)</w:t>
      </w:r>
      <w:r>
        <w:rPr>
          <w:rFonts w:ascii="Times New Roman" w:cs="Times New Roman" w:hint="eastAsia"/>
          <w:bCs/>
        </w:rPr>
        <w:t>出。打车</w:t>
      </w:r>
      <w:r>
        <w:rPr>
          <w:rFonts w:ascii="Times New Roman" w:cs="Times New Roman" w:hint="eastAsia"/>
          <w:bCs/>
        </w:rPr>
        <w:t>15</w:t>
      </w:r>
      <w:r>
        <w:rPr>
          <w:rFonts w:ascii="Times New Roman" w:cs="Times New Roman" w:hint="eastAsia"/>
          <w:bCs/>
        </w:rPr>
        <w:t>元左右，或者步行</w:t>
      </w:r>
      <w:r>
        <w:rPr>
          <w:rFonts w:ascii="Times New Roman" w:cs="Times New Roman" w:hint="eastAsia"/>
          <w:bCs/>
        </w:rPr>
        <w:t>160</w:t>
      </w:r>
      <w:r>
        <w:rPr>
          <w:rFonts w:ascii="Times New Roman" w:cs="Times New Roman" w:hint="eastAsia"/>
          <w:bCs/>
        </w:rPr>
        <w:t>米，转</w:t>
      </w:r>
      <w:r>
        <w:rPr>
          <w:rFonts w:ascii="Times New Roman" w:cs="Times New Roman" w:hint="eastAsia"/>
          <w:bCs/>
        </w:rPr>
        <w:t>630</w:t>
      </w:r>
      <w:r>
        <w:rPr>
          <w:rFonts w:ascii="Times New Roman" w:cs="Times New Roman" w:hint="eastAsia"/>
          <w:bCs/>
        </w:rPr>
        <w:t>或运通</w:t>
      </w:r>
      <w:r>
        <w:rPr>
          <w:rFonts w:ascii="Times New Roman" w:cs="Times New Roman" w:hint="eastAsia"/>
          <w:bCs/>
        </w:rPr>
        <w:t>109</w:t>
      </w:r>
      <w:r>
        <w:rPr>
          <w:rFonts w:ascii="Times New Roman" w:cs="Times New Roman" w:hint="eastAsia"/>
          <w:bCs/>
        </w:rPr>
        <w:t>路公交车，海淀黄庄东站－保福寺桥南</w:t>
      </w:r>
      <w:r>
        <w:rPr>
          <w:rFonts w:ascii="Times New Roman" w:cs="Times New Roman" w:hint="eastAsia"/>
          <w:bCs/>
        </w:rPr>
        <w:t>(3</w:t>
      </w:r>
      <w:r>
        <w:rPr>
          <w:rFonts w:ascii="Times New Roman" w:cs="Times New Roman" w:hint="eastAsia"/>
          <w:bCs/>
        </w:rPr>
        <w:t>站</w:t>
      </w:r>
      <w:r>
        <w:rPr>
          <w:rFonts w:ascii="Times New Roman" w:cs="Times New Roman" w:hint="eastAsia"/>
          <w:bCs/>
        </w:rPr>
        <w:t>)</w:t>
      </w:r>
      <w:r>
        <w:rPr>
          <w:rFonts w:ascii="Times New Roman" w:cs="Times New Roman" w:hint="eastAsia"/>
          <w:bCs/>
        </w:rPr>
        <w:t>。</w:t>
      </w:r>
    </w:p>
    <w:p w:rsidR="00EC59A0" w:rsidRPr="00EC59A0" w:rsidRDefault="00EC59A0" w:rsidP="000F43F2">
      <w:pPr>
        <w:widowControl/>
        <w:snapToGrid w:val="0"/>
        <w:spacing w:line="440" w:lineRule="exact"/>
        <w:rPr>
          <w:b/>
          <w:kern w:val="0"/>
        </w:rPr>
      </w:pPr>
    </w:p>
    <w:p w:rsidR="00372216" w:rsidRDefault="00372216" w:rsidP="00E72AEF">
      <w:pPr>
        <w:tabs>
          <w:tab w:val="left" w:pos="1276"/>
        </w:tabs>
        <w:spacing w:line="440" w:lineRule="exact"/>
        <w:rPr>
          <w:rFonts w:hAnsi="宋体"/>
          <w:kern w:val="0"/>
        </w:rPr>
      </w:pPr>
      <w:r>
        <w:rPr>
          <w:rFonts w:hAnsi="宋体"/>
          <w:b/>
          <w:bCs/>
          <w:kern w:val="0"/>
        </w:rPr>
        <w:t>主办单位</w:t>
      </w:r>
      <w:r w:rsidR="00657282">
        <w:rPr>
          <w:rFonts w:hAnsi="宋体" w:hint="eastAsia"/>
          <w:b/>
          <w:bCs/>
          <w:kern w:val="0"/>
        </w:rPr>
        <w:t>：</w:t>
      </w:r>
      <w:r w:rsidR="00657282">
        <w:rPr>
          <w:rFonts w:hAnsi="宋体" w:hint="eastAsia"/>
          <w:b/>
          <w:bCs/>
          <w:kern w:val="0"/>
        </w:rPr>
        <w:t xml:space="preserve"> </w:t>
      </w:r>
      <w:r>
        <w:rPr>
          <w:rFonts w:hAnsi="宋体"/>
          <w:kern w:val="0"/>
        </w:rPr>
        <w:t>中</w:t>
      </w:r>
      <w:r w:rsidR="0079488B">
        <w:rPr>
          <w:rFonts w:hAnsi="宋体" w:hint="eastAsia"/>
          <w:kern w:val="0"/>
        </w:rPr>
        <w:t>国</w:t>
      </w:r>
      <w:r>
        <w:rPr>
          <w:rFonts w:hAnsi="宋体"/>
          <w:kern w:val="0"/>
        </w:rPr>
        <w:t>科</w:t>
      </w:r>
      <w:r w:rsidR="0079488B">
        <w:rPr>
          <w:rFonts w:hAnsi="宋体" w:hint="eastAsia"/>
          <w:kern w:val="0"/>
        </w:rPr>
        <w:t>学</w:t>
      </w:r>
      <w:r>
        <w:rPr>
          <w:rFonts w:hAnsi="宋体"/>
          <w:kern w:val="0"/>
        </w:rPr>
        <w:t>院数学与系统科学研究院优化与应用研究中心</w:t>
      </w:r>
    </w:p>
    <w:p w:rsidR="0079488B" w:rsidRDefault="0079488B" w:rsidP="000F43F2">
      <w:pPr>
        <w:spacing w:line="440" w:lineRule="exact"/>
        <w:rPr>
          <w:bCs/>
          <w:kern w:val="0"/>
        </w:rPr>
      </w:pPr>
      <w:r>
        <w:rPr>
          <w:rFonts w:hAnsi="宋体" w:hint="eastAsia"/>
          <w:kern w:val="0"/>
        </w:rPr>
        <w:t xml:space="preserve">          </w:t>
      </w:r>
      <w:r w:rsidR="00657282">
        <w:rPr>
          <w:rFonts w:hAnsi="宋体" w:hint="eastAsia"/>
          <w:kern w:val="0"/>
        </w:rPr>
        <w:t xml:space="preserve"> </w:t>
      </w:r>
      <w:r>
        <w:rPr>
          <w:rFonts w:hAnsi="宋体" w:hint="eastAsia"/>
          <w:kern w:val="0"/>
        </w:rPr>
        <w:t>中国科学院大学</w:t>
      </w:r>
    </w:p>
    <w:p w:rsidR="00EC59A0" w:rsidRDefault="00372216" w:rsidP="00657282">
      <w:pPr>
        <w:spacing w:line="440" w:lineRule="exact"/>
        <w:ind w:firstLineChars="550" w:firstLine="1320"/>
        <w:rPr>
          <w:rFonts w:hAnsi="宋体"/>
          <w:bCs/>
          <w:kern w:val="0"/>
        </w:rPr>
      </w:pPr>
      <w:r>
        <w:rPr>
          <w:rFonts w:hAnsi="宋体"/>
          <w:bCs/>
          <w:kern w:val="0"/>
        </w:rPr>
        <w:t>中国运筹学会数学规划分会</w:t>
      </w:r>
    </w:p>
    <w:p w:rsidR="00372216" w:rsidRDefault="00372216" w:rsidP="000F43F2">
      <w:pPr>
        <w:spacing w:line="440" w:lineRule="exact"/>
        <w:ind w:firstLineChars="500" w:firstLine="1205"/>
        <w:rPr>
          <w:b/>
          <w:bCs/>
          <w:kern w:val="0"/>
        </w:rPr>
      </w:pPr>
      <w:r>
        <w:rPr>
          <w:b/>
          <w:bCs/>
          <w:kern w:val="0"/>
        </w:rPr>
        <w:t xml:space="preserve">  </w:t>
      </w:r>
    </w:p>
    <w:p w:rsidR="00372216" w:rsidRDefault="00372216" w:rsidP="000F43F2">
      <w:pPr>
        <w:spacing w:line="440" w:lineRule="exact"/>
      </w:pPr>
      <w:r>
        <w:rPr>
          <w:rFonts w:hAnsi="宋体"/>
          <w:b/>
          <w:bCs/>
          <w:kern w:val="0"/>
        </w:rPr>
        <w:t>资助单位</w:t>
      </w:r>
      <w:r w:rsidR="00E72AEF">
        <w:rPr>
          <w:rFonts w:hAnsi="宋体" w:hint="eastAsia"/>
          <w:b/>
          <w:bCs/>
          <w:kern w:val="0"/>
        </w:rPr>
        <w:t>：</w:t>
      </w:r>
      <w:r w:rsidR="00E72AEF">
        <w:rPr>
          <w:rFonts w:hAnsi="宋体" w:hint="eastAsia"/>
          <w:b/>
          <w:bCs/>
          <w:kern w:val="0"/>
        </w:rPr>
        <w:t xml:space="preserve"> </w:t>
      </w:r>
      <w:r>
        <w:rPr>
          <w:rFonts w:hAnsi="宋体"/>
          <w:kern w:val="0"/>
        </w:rPr>
        <w:t>中</w:t>
      </w:r>
      <w:r w:rsidR="00657282">
        <w:rPr>
          <w:rFonts w:hAnsi="宋体" w:hint="eastAsia"/>
          <w:kern w:val="0"/>
        </w:rPr>
        <w:t>国</w:t>
      </w:r>
      <w:r>
        <w:rPr>
          <w:rFonts w:hAnsi="宋体"/>
          <w:kern w:val="0"/>
        </w:rPr>
        <w:t>科</w:t>
      </w:r>
      <w:r w:rsidR="00657282">
        <w:rPr>
          <w:rFonts w:hAnsi="宋体" w:hint="eastAsia"/>
          <w:kern w:val="0"/>
        </w:rPr>
        <w:t>学</w:t>
      </w:r>
      <w:r>
        <w:rPr>
          <w:rFonts w:hAnsi="宋体"/>
          <w:kern w:val="0"/>
        </w:rPr>
        <w:t>院数学与系统科学研究院优化与应用研究中心</w:t>
      </w:r>
      <w:r>
        <w:rPr>
          <w:kern w:val="0"/>
        </w:rPr>
        <w:t xml:space="preserve"> </w:t>
      </w:r>
    </w:p>
    <w:p w:rsidR="00372216" w:rsidRDefault="0079488B" w:rsidP="00E72AEF">
      <w:pPr>
        <w:spacing w:line="440" w:lineRule="exact"/>
        <w:ind w:firstLineChars="550" w:firstLine="1320"/>
      </w:pPr>
      <w:r>
        <w:rPr>
          <w:rFonts w:hint="eastAsia"/>
        </w:rPr>
        <w:t>中</w:t>
      </w:r>
      <w:r w:rsidR="00657282">
        <w:rPr>
          <w:rFonts w:hint="eastAsia"/>
        </w:rPr>
        <w:t>国</w:t>
      </w:r>
      <w:r>
        <w:rPr>
          <w:rFonts w:hint="eastAsia"/>
        </w:rPr>
        <w:t>科</w:t>
      </w:r>
      <w:r w:rsidR="00657282">
        <w:rPr>
          <w:rFonts w:hint="eastAsia"/>
        </w:rPr>
        <w:t>学</w:t>
      </w:r>
      <w:r>
        <w:rPr>
          <w:rFonts w:hint="eastAsia"/>
        </w:rPr>
        <w:t>院计算数学与科学工程计算研究</w:t>
      </w:r>
      <w:r w:rsidR="00762AE3">
        <w:rPr>
          <w:rFonts w:hint="eastAsia"/>
        </w:rPr>
        <w:t>所</w:t>
      </w:r>
      <w:r w:rsidR="00762AE3">
        <w:rPr>
          <w:rFonts w:hint="eastAsia"/>
        </w:rPr>
        <w:t xml:space="preserve"> </w:t>
      </w:r>
    </w:p>
    <w:p w:rsidR="005C0757" w:rsidRPr="009735E4" w:rsidRDefault="005C0757" w:rsidP="00E72AEF">
      <w:pPr>
        <w:spacing w:line="440" w:lineRule="exact"/>
        <w:ind w:firstLineChars="550" w:firstLine="1320"/>
      </w:pPr>
      <w:r w:rsidRPr="009735E4">
        <w:rPr>
          <w:rFonts w:hint="eastAsia"/>
        </w:rPr>
        <w:t>中国科学院科学与工程计算国家重点实验室</w:t>
      </w:r>
    </w:p>
    <w:p w:rsidR="00372216" w:rsidRPr="009735E4" w:rsidRDefault="0079488B" w:rsidP="000F43F2">
      <w:pPr>
        <w:spacing w:line="440" w:lineRule="exact"/>
        <w:rPr>
          <w:bCs/>
        </w:rPr>
      </w:pPr>
      <w:r w:rsidRPr="009735E4">
        <w:rPr>
          <w:rFonts w:hint="eastAsia"/>
          <w:bCs/>
          <w:color w:val="0000FF"/>
        </w:rPr>
        <w:t xml:space="preserve">           </w:t>
      </w:r>
      <w:r w:rsidR="00657282" w:rsidRPr="009735E4">
        <w:rPr>
          <w:rFonts w:hint="eastAsia"/>
          <w:bCs/>
        </w:rPr>
        <w:t>国家自然科学基金委</w:t>
      </w:r>
      <w:r w:rsidR="00781EE4" w:rsidRPr="009735E4">
        <w:rPr>
          <w:bCs/>
        </w:rPr>
        <w:br/>
      </w:r>
      <w:r w:rsidR="00E72AEF">
        <w:rPr>
          <w:rFonts w:hint="eastAsia"/>
          <w:bCs/>
        </w:rPr>
        <w:t xml:space="preserve">           </w:t>
      </w:r>
      <w:r w:rsidR="005C0757" w:rsidRPr="009735E4">
        <w:rPr>
          <w:rFonts w:hint="eastAsia"/>
          <w:bCs/>
        </w:rPr>
        <w:t>中国数学会</w:t>
      </w:r>
    </w:p>
    <w:p w:rsidR="00372216" w:rsidRDefault="00372216" w:rsidP="00372216">
      <w:pPr>
        <w:rPr>
          <w:b/>
          <w:bCs/>
          <w:color w:val="0000FF"/>
        </w:rPr>
      </w:pPr>
    </w:p>
    <w:p w:rsidR="00372216" w:rsidRDefault="00372216" w:rsidP="00372216">
      <w:pPr>
        <w:rPr>
          <w:b/>
          <w:bCs/>
          <w:color w:val="0000FF"/>
        </w:rPr>
      </w:pPr>
    </w:p>
    <w:p w:rsidR="009D0D1B" w:rsidRDefault="009D0D1B" w:rsidP="009D0D1B">
      <w:pPr>
        <w:rPr>
          <w:rFonts w:ascii="宋体" w:hAnsi="宋体"/>
          <w:b/>
          <w:bCs/>
          <w:kern w:val="0"/>
        </w:rPr>
      </w:pPr>
    </w:p>
    <w:p w:rsidR="007A0466" w:rsidRDefault="007A0466" w:rsidP="009D0D1B">
      <w:pPr>
        <w:rPr>
          <w:rFonts w:ascii="宋体" w:hAnsi="宋体"/>
          <w:b/>
          <w:bCs/>
          <w:kern w:val="0"/>
        </w:rPr>
      </w:pPr>
    </w:p>
    <w:p w:rsidR="007A0466" w:rsidRDefault="007A0466" w:rsidP="009D0D1B">
      <w:pPr>
        <w:rPr>
          <w:rFonts w:ascii="宋体" w:hAnsi="宋体"/>
          <w:b/>
          <w:bCs/>
          <w:kern w:val="0"/>
        </w:rPr>
      </w:pPr>
    </w:p>
    <w:p w:rsidR="007A0466" w:rsidRDefault="007A0466" w:rsidP="009D0D1B">
      <w:pPr>
        <w:rPr>
          <w:rFonts w:ascii="宋体" w:hAnsi="宋体"/>
          <w:b/>
          <w:bCs/>
          <w:kern w:val="0"/>
        </w:rPr>
      </w:pPr>
    </w:p>
    <w:p w:rsidR="007A0466" w:rsidRDefault="007A0466" w:rsidP="009D0D1B">
      <w:pPr>
        <w:rPr>
          <w:rFonts w:ascii="宋体" w:hAnsi="宋体"/>
          <w:b/>
          <w:bCs/>
          <w:kern w:val="0"/>
        </w:rPr>
      </w:pPr>
    </w:p>
    <w:p w:rsidR="007A0466" w:rsidRDefault="007A0466" w:rsidP="009D0D1B">
      <w:pPr>
        <w:rPr>
          <w:rFonts w:ascii="宋体" w:hAnsi="宋体"/>
          <w:b/>
          <w:bCs/>
          <w:kern w:val="0"/>
        </w:rPr>
      </w:pPr>
    </w:p>
    <w:p w:rsidR="007A0466" w:rsidRDefault="007A0466" w:rsidP="009D0D1B">
      <w:pPr>
        <w:rPr>
          <w:rFonts w:ascii="宋体" w:hAnsi="宋体"/>
          <w:b/>
          <w:bCs/>
          <w:kern w:val="0"/>
        </w:rPr>
      </w:pPr>
    </w:p>
    <w:p w:rsidR="00D631E1" w:rsidRDefault="00D631E1" w:rsidP="009D0D1B">
      <w:pPr>
        <w:rPr>
          <w:rFonts w:ascii="宋体" w:hAnsi="宋体"/>
          <w:b/>
          <w:bCs/>
          <w:kern w:val="0"/>
        </w:rPr>
      </w:pPr>
    </w:p>
    <w:p w:rsidR="00D631E1" w:rsidRDefault="00D631E1" w:rsidP="009D0D1B">
      <w:pPr>
        <w:rPr>
          <w:rFonts w:ascii="宋体" w:hAnsi="宋体"/>
          <w:b/>
          <w:bCs/>
          <w:kern w:val="0"/>
        </w:rPr>
      </w:pPr>
    </w:p>
    <w:p w:rsidR="009735E4" w:rsidRDefault="009735E4" w:rsidP="009D0D1B">
      <w:pPr>
        <w:rPr>
          <w:rFonts w:ascii="宋体" w:hAnsi="宋体"/>
          <w:b/>
          <w:bCs/>
          <w:kern w:val="0"/>
        </w:rPr>
      </w:pPr>
    </w:p>
    <w:p w:rsidR="009735E4" w:rsidRDefault="009735E4" w:rsidP="009D0D1B">
      <w:pPr>
        <w:rPr>
          <w:rFonts w:ascii="宋体" w:hAnsi="宋体"/>
          <w:b/>
          <w:bCs/>
          <w:kern w:val="0"/>
        </w:rPr>
      </w:pPr>
    </w:p>
    <w:p w:rsidR="009735E4" w:rsidRDefault="009735E4" w:rsidP="009D0D1B">
      <w:pPr>
        <w:rPr>
          <w:rFonts w:ascii="宋体" w:hAnsi="宋体"/>
          <w:b/>
          <w:bCs/>
          <w:kern w:val="0"/>
        </w:rPr>
      </w:pPr>
    </w:p>
    <w:p w:rsidR="009735E4" w:rsidRDefault="009735E4" w:rsidP="009D0D1B">
      <w:pPr>
        <w:rPr>
          <w:rFonts w:ascii="宋体" w:hAnsi="宋体"/>
          <w:b/>
          <w:bCs/>
          <w:kern w:val="0"/>
        </w:rPr>
      </w:pPr>
    </w:p>
    <w:p w:rsidR="009735E4" w:rsidRDefault="009735E4" w:rsidP="009D0D1B">
      <w:pPr>
        <w:rPr>
          <w:rFonts w:ascii="宋体" w:hAnsi="宋体"/>
          <w:b/>
          <w:bCs/>
          <w:kern w:val="0"/>
        </w:rPr>
      </w:pPr>
    </w:p>
    <w:p w:rsidR="009735E4" w:rsidRDefault="009735E4" w:rsidP="009D0D1B">
      <w:pPr>
        <w:rPr>
          <w:rFonts w:ascii="宋体" w:hAnsi="宋体"/>
          <w:b/>
          <w:bCs/>
          <w:kern w:val="0"/>
        </w:rPr>
      </w:pPr>
    </w:p>
    <w:p w:rsidR="009735E4" w:rsidRDefault="009735E4" w:rsidP="009D0D1B">
      <w:pPr>
        <w:rPr>
          <w:rFonts w:ascii="宋体" w:hAnsi="宋体"/>
          <w:b/>
          <w:bCs/>
          <w:kern w:val="0"/>
        </w:rPr>
      </w:pPr>
    </w:p>
    <w:p w:rsidR="009735E4" w:rsidRDefault="009735E4" w:rsidP="009D0D1B">
      <w:pPr>
        <w:rPr>
          <w:rFonts w:ascii="宋体" w:hAnsi="宋体"/>
          <w:b/>
          <w:bCs/>
          <w:kern w:val="0"/>
        </w:rPr>
      </w:pPr>
    </w:p>
    <w:p w:rsidR="009735E4" w:rsidRDefault="009735E4" w:rsidP="009D0D1B">
      <w:pPr>
        <w:rPr>
          <w:rFonts w:ascii="宋体" w:hAnsi="宋体"/>
          <w:b/>
          <w:bCs/>
          <w:kern w:val="0"/>
        </w:rPr>
      </w:pPr>
    </w:p>
    <w:p w:rsidR="009735E4" w:rsidRDefault="009735E4" w:rsidP="009D0D1B">
      <w:pPr>
        <w:rPr>
          <w:rFonts w:ascii="宋体" w:hAnsi="宋体"/>
          <w:b/>
          <w:bCs/>
          <w:kern w:val="0"/>
        </w:rPr>
      </w:pPr>
    </w:p>
    <w:p w:rsidR="009735E4" w:rsidRDefault="009735E4" w:rsidP="009D0D1B">
      <w:pPr>
        <w:rPr>
          <w:rFonts w:ascii="宋体" w:hAnsi="宋体"/>
          <w:b/>
          <w:bCs/>
          <w:kern w:val="0"/>
        </w:rPr>
      </w:pPr>
    </w:p>
    <w:p w:rsidR="00D631E1" w:rsidRDefault="00D631E1" w:rsidP="009D0D1B">
      <w:pPr>
        <w:rPr>
          <w:rFonts w:ascii="宋体" w:hAnsi="宋体"/>
          <w:b/>
          <w:bCs/>
          <w:kern w:val="0"/>
        </w:rPr>
      </w:pPr>
    </w:p>
    <w:p w:rsidR="009D0D1B" w:rsidRPr="009678F3" w:rsidRDefault="009D0D1B" w:rsidP="009D0D1B">
      <w:pPr>
        <w:rPr>
          <w:rFonts w:ascii="黑体" w:eastAsia="黑体"/>
          <w:kern w:val="0"/>
        </w:rPr>
      </w:pPr>
      <w:r>
        <w:rPr>
          <w:rFonts w:ascii="宋体" w:hAnsi="宋体" w:hint="eastAsia"/>
          <w:kern w:val="0"/>
          <w:szCs w:val="21"/>
        </w:rPr>
        <w:t>（</w:t>
      </w:r>
      <w:r>
        <w:rPr>
          <w:rFonts w:ascii="宋体" w:hAnsi="宋体" w:hint="eastAsia"/>
          <w:kern w:val="0"/>
        </w:rPr>
        <w:t>附后：</w:t>
      </w:r>
      <w:r>
        <w:rPr>
          <w:kern w:val="0"/>
        </w:rPr>
        <w:t>201</w:t>
      </w:r>
      <w:r w:rsidR="00D631E1">
        <w:rPr>
          <w:rFonts w:hint="eastAsia"/>
          <w:kern w:val="0"/>
        </w:rPr>
        <w:t>6</w:t>
      </w:r>
      <w:r>
        <w:rPr>
          <w:rFonts w:ascii="宋体" w:hAnsi="宋体" w:hint="eastAsia"/>
          <w:kern w:val="0"/>
        </w:rPr>
        <w:t>年全国</w:t>
      </w:r>
      <w:r w:rsidRPr="009678F3">
        <w:rPr>
          <w:rFonts w:hint="eastAsia"/>
          <w:kern w:val="0"/>
        </w:rPr>
        <w:t>“</w:t>
      </w:r>
      <w:r w:rsidR="00D631E1">
        <w:rPr>
          <w:rFonts w:hint="eastAsia"/>
          <w:kern w:val="0"/>
        </w:rPr>
        <w:t>现代优化与应用</w:t>
      </w:r>
      <w:r w:rsidRPr="009678F3">
        <w:rPr>
          <w:rFonts w:hint="eastAsia"/>
          <w:kern w:val="0"/>
        </w:rPr>
        <w:t>”高级</w:t>
      </w:r>
      <w:r w:rsidR="00AC0A84">
        <w:rPr>
          <w:rFonts w:hint="eastAsia"/>
          <w:kern w:val="0"/>
        </w:rPr>
        <w:t>研修</w:t>
      </w:r>
      <w:r>
        <w:rPr>
          <w:rFonts w:ascii="宋体" w:hAnsi="宋体" w:hint="eastAsia"/>
          <w:kern w:val="0"/>
        </w:rPr>
        <w:t>班报名</w:t>
      </w:r>
      <w:r>
        <w:rPr>
          <w:rFonts w:ascii="宋体" w:hAnsi="宋体" w:hint="eastAsia"/>
          <w:color w:val="000000"/>
          <w:kern w:val="0"/>
        </w:rPr>
        <w:t>回执</w:t>
      </w:r>
      <w:r>
        <w:rPr>
          <w:rFonts w:ascii="黑体" w:eastAsia="黑体" w:hint="eastAsia"/>
          <w:kern w:val="0"/>
        </w:rPr>
        <w:t>）</w:t>
      </w:r>
    </w:p>
    <w:p w:rsidR="009D0D1B" w:rsidRPr="009D0D1B" w:rsidRDefault="009D0D1B" w:rsidP="009D0D1B">
      <w:pPr>
        <w:jc w:val="center"/>
        <w:rPr>
          <w:rFonts w:ascii="宋体" w:hAnsi="宋体"/>
          <w:b/>
          <w:sz w:val="28"/>
          <w:szCs w:val="28"/>
        </w:rPr>
      </w:pPr>
      <w:r w:rsidRPr="009D0D1B">
        <w:rPr>
          <w:kern w:val="0"/>
          <w:sz w:val="28"/>
          <w:szCs w:val="28"/>
        </w:rPr>
        <w:lastRenderedPageBreak/>
        <w:t xml:space="preserve"> </w:t>
      </w:r>
      <w:r w:rsidRPr="009D0D1B">
        <w:rPr>
          <w:b/>
          <w:sz w:val="28"/>
          <w:szCs w:val="28"/>
        </w:rPr>
        <w:t>201</w:t>
      </w:r>
      <w:r w:rsidRPr="009D0D1B">
        <w:rPr>
          <w:rFonts w:hint="eastAsia"/>
          <w:b/>
          <w:sz w:val="28"/>
          <w:szCs w:val="28"/>
        </w:rPr>
        <w:t>6</w:t>
      </w:r>
      <w:r w:rsidRPr="009D0D1B">
        <w:rPr>
          <w:rFonts w:hAnsi="宋体"/>
          <w:b/>
          <w:sz w:val="28"/>
          <w:szCs w:val="28"/>
        </w:rPr>
        <w:t>年全</w:t>
      </w:r>
      <w:r w:rsidR="00AC0A84">
        <w:rPr>
          <w:rFonts w:ascii="宋体" w:hAnsi="宋体" w:hint="eastAsia"/>
          <w:b/>
          <w:sz w:val="28"/>
          <w:szCs w:val="28"/>
        </w:rPr>
        <w:t>国“现代优化与应用”高级研修</w:t>
      </w:r>
      <w:r w:rsidRPr="009D0D1B">
        <w:rPr>
          <w:rFonts w:ascii="宋体" w:hAnsi="宋体" w:hint="eastAsia"/>
          <w:b/>
          <w:sz w:val="28"/>
          <w:szCs w:val="28"/>
        </w:rPr>
        <w:t>班</w:t>
      </w:r>
    </w:p>
    <w:p w:rsidR="009D0D1B" w:rsidRPr="009D0D1B" w:rsidRDefault="009D0D1B" w:rsidP="009D0D1B">
      <w:pPr>
        <w:jc w:val="center"/>
        <w:rPr>
          <w:rFonts w:ascii="宋体" w:hAnsi="宋体"/>
          <w:b/>
          <w:sz w:val="28"/>
          <w:szCs w:val="28"/>
        </w:rPr>
      </w:pPr>
      <w:r w:rsidRPr="009D0D1B">
        <w:rPr>
          <w:rFonts w:ascii="宋体" w:hAnsi="宋体" w:hint="eastAsia"/>
          <w:b/>
          <w:sz w:val="28"/>
          <w:szCs w:val="28"/>
        </w:rPr>
        <w:t xml:space="preserve">报名回执 </w:t>
      </w:r>
    </w:p>
    <w:p w:rsidR="009D0D1B" w:rsidRPr="009678F3" w:rsidRDefault="009D0D1B" w:rsidP="009D0D1B">
      <w:pPr>
        <w:jc w:val="center"/>
        <w:rPr>
          <w:rFonts w:ascii="宋体" w:hAnsi="宋体"/>
          <w:b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0"/>
        <w:gridCol w:w="764"/>
        <w:gridCol w:w="281"/>
        <w:gridCol w:w="942"/>
        <w:gridCol w:w="848"/>
        <w:gridCol w:w="7"/>
        <w:gridCol w:w="333"/>
        <w:gridCol w:w="1145"/>
        <w:gridCol w:w="180"/>
        <w:gridCol w:w="180"/>
        <w:gridCol w:w="2160"/>
      </w:tblGrid>
      <w:tr w:rsidR="009D0D1B" w:rsidRPr="0059406B" w:rsidTr="004E5F25">
        <w:trPr>
          <w:trHeight w:val="756"/>
        </w:trPr>
        <w:tc>
          <w:tcPr>
            <w:tcW w:w="1980" w:type="dxa"/>
            <w:vAlign w:val="center"/>
          </w:tcPr>
          <w:p w:rsidR="009D0D1B" w:rsidRPr="0059406B" w:rsidRDefault="009D0D1B" w:rsidP="004E5F25">
            <w:pPr>
              <w:spacing w:line="360" w:lineRule="auto"/>
              <w:rPr>
                <w:rFonts w:ascii="新宋体" w:eastAsia="新宋体" w:hAnsi="新宋体"/>
              </w:rPr>
            </w:pPr>
            <w:r w:rsidRPr="0059406B">
              <w:rPr>
                <w:rFonts w:ascii="新宋体" w:eastAsia="新宋体" w:hAnsi="新宋体" w:hint="eastAsia"/>
              </w:rPr>
              <w:t>姓名</w:t>
            </w:r>
          </w:p>
        </w:tc>
        <w:tc>
          <w:tcPr>
            <w:tcW w:w="1045" w:type="dxa"/>
            <w:gridSpan w:val="2"/>
            <w:vAlign w:val="center"/>
          </w:tcPr>
          <w:p w:rsidR="009D0D1B" w:rsidRPr="0059406B" w:rsidRDefault="009D0D1B" w:rsidP="004E5F25">
            <w:pPr>
              <w:spacing w:line="360" w:lineRule="auto"/>
              <w:rPr>
                <w:rFonts w:ascii="新宋体" w:eastAsia="新宋体" w:hAnsi="新宋体"/>
              </w:rPr>
            </w:pPr>
          </w:p>
        </w:tc>
        <w:tc>
          <w:tcPr>
            <w:tcW w:w="942" w:type="dxa"/>
            <w:vAlign w:val="center"/>
          </w:tcPr>
          <w:p w:rsidR="009D0D1B" w:rsidRPr="0059406B" w:rsidRDefault="009D0D1B" w:rsidP="004E5F25">
            <w:pPr>
              <w:spacing w:line="360" w:lineRule="auto"/>
              <w:rPr>
                <w:rFonts w:ascii="新宋体" w:eastAsia="新宋体" w:hAnsi="新宋体"/>
              </w:rPr>
            </w:pPr>
            <w:r w:rsidRPr="0059406B">
              <w:rPr>
                <w:rFonts w:ascii="新宋体" w:eastAsia="新宋体" w:hAnsi="新宋体" w:hint="eastAsia"/>
              </w:rPr>
              <w:t>性别</w:t>
            </w:r>
          </w:p>
        </w:tc>
        <w:tc>
          <w:tcPr>
            <w:tcW w:w="1188" w:type="dxa"/>
            <w:gridSpan w:val="3"/>
            <w:vAlign w:val="center"/>
          </w:tcPr>
          <w:p w:rsidR="009D0D1B" w:rsidRPr="0059406B" w:rsidRDefault="009D0D1B" w:rsidP="004E5F25">
            <w:pPr>
              <w:spacing w:line="360" w:lineRule="auto"/>
              <w:rPr>
                <w:rFonts w:ascii="新宋体" w:eastAsia="新宋体" w:hAnsi="新宋体"/>
              </w:rPr>
            </w:pPr>
          </w:p>
        </w:tc>
        <w:tc>
          <w:tcPr>
            <w:tcW w:w="1325" w:type="dxa"/>
            <w:gridSpan w:val="2"/>
            <w:vAlign w:val="center"/>
          </w:tcPr>
          <w:p w:rsidR="009D0D1B" w:rsidRPr="0059406B" w:rsidRDefault="009D0D1B" w:rsidP="004E5F25">
            <w:pPr>
              <w:spacing w:line="360" w:lineRule="auto"/>
              <w:rPr>
                <w:rFonts w:ascii="新宋体" w:eastAsia="新宋体" w:hAnsi="新宋体"/>
              </w:rPr>
            </w:pPr>
            <w:r w:rsidRPr="0059406B">
              <w:rPr>
                <w:rFonts w:ascii="新宋体" w:eastAsia="新宋体" w:hAnsi="新宋体" w:hint="eastAsia"/>
              </w:rPr>
              <w:t>出生年月</w:t>
            </w:r>
          </w:p>
        </w:tc>
        <w:tc>
          <w:tcPr>
            <w:tcW w:w="2340" w:type="dxa"/>
            <w:gridSpan w:val="2"/>
            <w:vAlign w:val="center"/>
          </w:tcPr>
          <w:p w:rsidR="009D0D1B" w:rsidRPr="0059406B" w:rsidRDefault="009D0D1B" w:rsidP="004E5F25">
            <w:pPr>
              <w:spacing w:line="360" w:lineRule="auto"/>
              <w:rPr>
                <w:rFonts w:ascii="新宋体" w:eastAsia="新宋体" w:hAnsi="新宋体"/>
              </w:rPr>
            </w:pPr>
          </w:p>
        </w:tc>
      </w:tr>
      <w:tr w:rsidR="009D0D1B" w:rsidRPr="0059406B" w:rsidTr="004E5F25">
        <w:trPr>
          <w:trHeight w:val="779"/>
        </w:trPr>
        <w:tc>
          <w:tcPr>
            <w:tcW w:w="1980" w:type="dxa"/>
            <w:vAlign w:val="center"/>
          </w:tcPr>
          <w:p w:rsidR="009D0D1B" w:rsidRPr="0059406B" w:rsidRDefault="009D0D1B" w:rsidP="004E5F25">
            <w:pPr>
              <w:spacing w:line="360" w:lineRule="auto"/>
              <w:rPr>
                <w:rFonts w:ascii="新宋体" w:eastAsia="新宋体" w:hAnsi="新宋体"/>
              </w:rPr>
            </w:pPr>
            <w:r w:rsidRPr="0059406B">
              <w:rPr>
                <w:rFonts w:ascii="新宋体" w:eastAsia="新宋体" w:hAnsi="新宋体" w:hint="eastAsia"/>
              </w:rPr>
              <w:t>单位</w:t>
            </w:r>
          </w:p>
        </w:tc>
        <w:tc>
          <w:tcPr>
            <w:tcW w:w="6840" w:type="dxa"/>
            <w:gridSpan w:val="10"/>
            <w:vAlign w:val="center"/>
          </w:tcPr>
          <w:p w:rsidR="009D0D1B" w:rsidRPr="0059406B" w:rsidRDefault="009D0D1B" w:rsidP="004E5F25">
            <w:pPr>
              <w:spacing w:line="360" w:lineRule="auto"/>
              <w:rPr>
                <w:rFonts w:ascii="新宋体" w:eastAsia="新宋体" w:hAnsi="新宋体"/>
              </w:rPr>
            </w:pPr>
          </w:p>
        </w:tc>
      </w:tr>
      <w:tr w:rsidR="009D0D1B" w:rsidRPr="0059406B" w:rsidTr="004E5F25">
        <w:trPr>
          <w:trHeight w:val="776"/>
        </w:trPr>
        <w:tc>
          <w:tcPr>
            <w:tcW w:w="1980" w:type="dxa"/>
            <w:vAlign w:val="center"/>
          </w:tcPr>
          <w:p w:rsidR="009D0D1B" w:rsidRPr="0059406B" w:rsidRDefault="009D0D1B" w:rsidP="004E5F25">
            <w:pPr>
              <w:spacing w:line="360" w:lineRule="auto"/>
              <w:rPr>
                <w:rFonts w:ascii="新宋体" w:eastAsia="新宋体" w:hAnsi="新宋体"/>
              </w:rPr>
            </w:pPr>
            <w:r w:rsidRPr="0059406B">
              <w:rPr>
                <w:rFonts w:ascii="新宋体" w:eastAsia="新宋体" w:hAnsi="新宋体" w:hint="eastAsia"/>
              </w:rPr>
              <w:t>联系电话</w:t>
            </w:r>
          </w:p>
        </w:tc>
        <w:tc>
          <w:tcPr>
            <w:tcW w:w="2842" w:type="dxa"/>
            <w:gridSpan w:val="5"/>
            <w:vAlign w:val="center"/>
          </w:tcPr>
          <w:p w:rsidR="009D0D1B" w:rsidRPr="0059406B" w:rsidRDefault="009D0D1B" w:rsidP="004E5F25">
            <w:pPr>
              <w:spacing w:line="360" w:lineRule="auto"/>
              <w:rPr>
                <w:rFonts w:ascii="新宋体" w:eastAsia="新宋体" w:hAnsi="新宋体"/>
              </w:rPr>
            </w:pPr>
          </w:p>
        </w:tc>
        <w:tc>
          <w:tcPr>
            <w:tcW w:w="1478" w:type="dxa"/>
            <w:gridSpan w:val="2"/>
            <w:vAlign w:val="center"/>
          </w:tcPr>
          <w:p w:rsidR="009D0D1B" w:rsidRPr="0059406B" w:rsidRDefault="009D0D1B" w:rsidP="004E5F25">
            <w:pPr>
              <w:spacing w:line="360" w:lineRule="auto"/>
              <w:rPr>
                <w:rFonts w:eastAsia="新宋体"/>
              </w:rPr>
            </w:pPr>
            <w:r w:rsidRPr="0059406B">
              <w:rPr>
                <w:rFonts w:eastAsia="新宋体"/>
              </w:rPr>
              <w:t>Email</w:t>
            </w:r>
          </w:p>
        </w:tc>
        <w:tc>
          <w:tcPr>
            <w:tcW w:w="2520" w:type="dxa"/>
            <w:gridSpan w:val="3"/>
            <w:vAlign w:val="center"/>
          </w:tcPr>
          <w:p w:rsidR="009D0D1B" w:rsidRPr="0059406B" w:rsidRDefault="009D0D1B" w:rsidP="004E5F25">
            <w:pPr>
              <w:spacing w:line="360" w:lineRule="auto"/>
              <w:rPr>
                <w:rFonts w:ascii="新宋体" w:eastAsia="新宋体" w:hAnsi="新宋体"/>
              </w:rPr>
            </w:pPr>
          </w:p>
        </w:tc>
      </w:tr>
      <w:tr w:rsidR="009D0D1B" w:rsidRPr="0059406B" w:rsidTr="004E5F25">
        <w:trPr>
          <w:trHeight w:val="913"/>
        </w:trPr>
        <w:tc>
          <w:tcPr>
            <w:tcW w:w="1980" w:type="dxa"/>
            <w:vAlign w:val="center"/>
          </w:tcPr>
          <w:p w:rsidR="009D0D1B" w:rsidRPr="0059406B" w:rsidRDefault="009D0D1B" w:rsidP="004E5F25">
            <w:pPr>
              <w:spacing w:line="360" w:lineRule="auto"/>
              <w:rPr>
                <w:rFonts w:ascii="新宋体" w:eastAsia="新宋体" w:hAnsi="新宋体"/>
              </w:rPr>
            </w:pPr>
            <w:r w:rsidRPr="0059406B">
              <w:rPr>
                <w:rFonts w:ascii="新宋体" w:eastAsia="新宋体" w:hAnsi="新宋体" w:hint="eastAsia"/>
              </w:rPr>
              <w:t>博士生入学时间</w:t>
            </w:r>
          </w:p>
        </w:tc>
        <w:tc>
          <w:tcPr>
            <w:tcW w:w="6840" w:type="dxa"/>
            <w:gridSpan w:val="10"/>
            <w:vAlign w:val="center"/>
          </w:tcPr>
          <w:p w:rsidR="009D0D1B" w:rsidRPr="0059406B" w:rsidRDefault="009D0D1B" w:rsidP="004E5F25">
            <w:pPr>
              <w:spacing w:line="360" w:lineRule="auto"/>
              <w:rPr>
                <w:rFonts w:ascii="新宋体" w:eastAsia="新宋体" w:hAnsi="新宋体"/>
              </w:rPr>
            </w:pPr>
            <w:r w:rsidRPr="0059406B">
              <w:rPr>
                <w:rFonts w:ascii="新宋体" w:eastAsia="新宋体" w:hAnsi="新宋体" w:hint="eastAsia"/>
              </w:rPr>
              <w:t xml:space="preserve">       </w:t>
            </w:r>
          </w:p>
        </w:tc>
      </w:tr>
      <w:tr w:rsidR="009D0D1B" w:rsidRPr="0059406B" w:rsidTr="004E5F25">
        <w:trPr>
          <w:trHeight w:val="624"/>
        </w:trPr>
        <w:tc>
          <w:tcPr>
            <w:tcW w:w="1980" w:type="dxa"/>
            <w:vAlign w:val="center"/>
          </w:tcPr>
          <w:p w:rsidR="009D0D1B" w:rsidRPr="0059406B" w:rsidRDefault="009D0D1B" w:rsidP="004E5F25">
            <w:pPr>
              <w:spacing w:line="360" w:lineRule="auto"/>
              <w:rPr>
                <w:rFonts w:ascii="新宋体" w:eastAsia="新宋体" w:hAnsi="新宋体"/>
              </w:rPr>
            </w:pPr>
            <w:r w:rsidRPr="0059406B">
              <w:rPr>
                <w:rFonts w:ascii="新宋体" w:eastAsia="新宋体" w:hAnsi="新宋体" w:hint="eastAsia"/>
              </w:rPr>
              <w:t>指导教师</w:t>
            </w:r>
          </w:p>
        </w:tc>
        <w:tc>
          <w:tcPr>
            <w:tcW w:w="2835" w:type="dxa"/>
            <w:gridSpan w:val="4"/>
            <w:vAlign w:val="center"/>
          </w:tcPr>
          <w:p w:rsidR="009D0D1B" w:rsidRPr="0059406B" w:rsidRDefault="009D0D1B" w:rsidP="004E5F25">
            <w:pPr>
              <w:spacing w:line="360" w:lineRule="auto"/>
              <w:rPr>
                <w:rFonts w:ascii="新宋体" w:eastAsia="新宋体" w:hAnsi="新宋体"/>
              </w:rPr>
            </w:pPr>
          </w:p>
        </w:tc>
        <w:tc>
          <w:tcPr>
            <w:tcW w:w="1485" w:type="dxa"/>
            <w:gridSpan w:val="3"/>
            <w:vAlign w:val="center"/>
          </w:tcPr>
          <w:p w:rsidR="009D0D1B" w:rsidRPr="0059406B" w:rsidRDefault="009D0D1B" w:rsidP="004E5F25">
            <w:pPr>
              <w:spacing w:line="360" w:lineRule="auto"/>
              <w:rPr>
                <w:rFonts w:eastAsia="新宋体"/>
              </w:rPr>
            </w:pPr>
            <w:r w:rsidRPr="0059406B">
              <w:rPr>
                <w:rFonts w:eastAsia="新宋体"/>
              </w:rPr>
              <w:t>Email</w:t>
            </w:r>
          </w:p>
        </w:tc>
        <w:tc>
          <w:tcPr>
            <w:tcW w:w="2520" w:type="dxa"/>
            <w:gridSpan w:val="3"/>
            <w:vAlign w:val="center"/>
          </w:tcPr>
          <w:p w:rsidR="009D0D1B" w:rsidRPr="0059406B" w:rsidRDefault="009D0D1B" w:rsidP="004E5F25">
            <w:pPr>
              <w:spacing w:line="360" w:lineRule="auto"/>
              <w:rPr>
                <w:rFonts w:ascii="新宋体" w:eastAsia="新宋体" w:hAnsi="新宋体"/>
              </w:rPr>
            </w:pPr>
          </w:p>
        </w:tc>
      </w:tr>
      <w:tr w:rsidR="009D0D1B" w:rsidRPr="0059406B" w:rsidTr="004E5F25">
        <w:trPr>
          <w:trHeight w:val="618"/>
        </w:trPr>
        <w:tc>
          <w:tcPr>
            <w:tcW w:w="1980" w:type="dxa"/>
            <w:vAlign w:val="center"/>
          </w:tcPr>
          <w:p w:rsidR="009D0D1B" w:rsidRPr="0059406B" w:rsidRDefault="009D0D1B" w:rsidP="004E5F25">
            <w:pPr>
              <w:spacing w:line="360" w:lineRule="auto"/>
              <w:rPr>
                <w:rFonts w:ascii="新宋体" w:eastAsia="新宋体" w:hAnsi="新宋体"/>
              </w:rPr>
            </w:pPr>
            <w:r w:rsidRPr="0059406B">
              <w:rPr>
                <w:rFonts w:ascii="新宋体" w:eastAsia="新宋体" w:hAnsi="新宋体" w:hint="eastAsia"/>
              </w:rPr>
              <w:t>青年学者</w:t>
            </w:r>
          </w:p>
        </w:tc>
        <w:tc>
          <w:tcPr>
            <w:tcW w:w="764" w:type="dxa"/>
            <w:vAlign w:val="center"/>
          </w:tcPr>
          <w:p w:rsidR="009D0D1B" w:rsidRPr="0059406B" w:rsidRDefault="009D0D1B" w:rsidP="004E5F25">
            <w:pPr>
              <w:spacing w:line="360" w:lineRule="auto"/>
              <w:rPr>
                <w:rFonts w:ascii="新宋体" w:eastAsia="新宋体" w:hAnsi="新宋体"/>
              </w:rPr>
            </w:pPr>
            <w:r w:rsidRPr="0059406B">
              <w:rPr>
                <w:rFonts w:ascii="新宋体" w:eastAsia="新宋体" w:hAnsi="新宋体" w:hint="eastAsia"/>
              </w:rPr>
              <w:t>职称</w:t>
            </w:r>
          </w:p>
        </w:tc>
        <w:tc>
          <w:tcPr>
            <w:tcW w:w="2078" w:type="dxa"/>
            <w:gridSpan w:val="4"/>
            <w:vAlign w:val="center"/>
          </w:tcPr>
          <w:p w:rsidR="009D0D1B" w:rsidRPr="0059406B" w:rsidRDefault="009D0D1B" w:rsidP="004E5F25">
            <w:pPr>
              <w:spacing w:line="360" w:lineRule="auto"/>
              <w:rPr>
                <w:rFonts w:ascii="新宋体" w:eastAsia="新宋体" w:hAnsi="新宋体"/>
              </w:rPr>
            </w:pPr>
          </w:p>
        </w:tc>
        <w:tc>
          <w:tcPr>
            <w:tcW w:w="1838" w:type="dxa"/>
            <w:gridSpan w:val="4"/>
            <w:vAlign w:val="center"/>
          </w:tcPr>
          <w:p w:rsidR="009D0D1B" w:rsidRPr="0059406B" w:rsidRDefault="009D0D1B" w:rsidP="004E5F25">
            <w:pPr>
              <w:spacing w:line="360" w:lineRule="auto"/>
              <w:rPr>
                <w:rFonts w:ascii="新宋体" w:eastAsia="新宋体" w:hAnsi="新宋体"/>
              </w:rPr>
            </w:pPr>
            <w:r w:rsidRPr="0059406B">
              <w:rPr>
                <w:rFonts w:ascii="新宋体" w:eastAsia="新宋体" w:hAnsi="新宋体" w:hint="eastAsia"/>
              </w:rPr>
              <w:t xml:space="preserve">参加工作时间  </w:t>
            </w:r>
          </w:p>
        </w:tc>
        <w:tc>
          <w:tcPr>
            <w:tcW w:w="2160" w:type="dxa"/>
            <w:vAlign w:val="center"/>
          </w:tcPr>
          <w:p w:rsidR="009D0D1B" w:rsidRPr="0059406B" w:rsidRDefault="009D0D1B" w:rsidP="004E5F25">
            <w:pPr>
              <w:spacing w:line="360" w:lineRule="auto"/>
              <w:rPr>
                <w:rFonts w:ascii="新宋体" w:eastAsia="新宋体" w:hAnsi="新宋体"/>
              </w:rPr>
            </w:pPr>
          </w:p>
        </w:tc>
      </w:tr>
      <w:tr w:rsidR="009D0D1B" w:rsidRPr="0059406B" w:rsidTr="004E5F25">
        <w:trPr>
          <w:trHeight w:val="1236"/>
        </w:trPr>
        <w:tc>
          <w:tcPr>
            <w:tcW w:w="1980" w:type="dxa"/>
            <w:vAlign w:val="center"/>
          </w:tcPr>
          <w:p w:rsidR="009D0D1B" w:rsidRPr="0059406B" w:rsidRDefault="009D0D1B" w:rsidP="004E5F25">
            <w:pPr>
              <w:spacing w:line="360" w:lineRule="auto"/>
              <w:rPr>
                <w:rFonts w:ascii="新宋体" w:eastAsia="新宋体" w:hAnsi="新宋体"/>
              </w:rPr>
            </w:pPr>
            <w:r w:rsidRPr="0059406B">
              <w:rPr>
                <w:rFonts w:ascii="新宋体" w:eastAsia="新宋体" w:hAnsi="新宋体" w:hint="eastAsia"/>
              </w:rPr>
              <w:t>主要研究工作</w:t>
            </w:r>
          </w:p>
        </w:tc>
        <w:tc>
          <w:tcPr>
            <w:tcW w:w="6840" w:type="dxa"/>
            <w:gridSpan w:val="10"/>
            <w:vAlign w:val="center"/>
          </w:tcPr>
          <w:p w:rsidR="009D0D1B" w:rsidRPr="0059406B" w:rsidRDefault="009D0D1B" w:rsidP="004E5F25">
            <w:pPr>
              <w:spacing w:line="360" w:lineRule="auto"/>
              <w:rPr>
                <w:rFonts w:ascii="新宋体" w:eastAsia="新宋体" w:hAnsi="新宋体"/>
                <w:highlight w:val="yellow"/>
              </w:rPr>
            </w:pPr>
          </w:p>
        </w:tc>
      </w:tr>
      <w:tr w:rsidR="009D0D1B" w:rsidRPr="0059406B" w:rsidTr="004E5F25">
        <w:trPr>
          <w:trHeight w:val="1676"/>
        </w:trPr>
        <w:tc>
          <w:tcPr>
            <w:tcW w:w="1980" w:type="dxa"/>
          </w:tcPr>
          <w:p w:rsidR="009D0D1B" w:rsidRPr="0059406B" w:rsidRDefault="009D0D1B" w:rsidP="004E5F25">
            <w:pPr>
              <w:rPr>
                <w:rFonts w:ascii="宋体" w:hAnsi="宋体"/>
              </w:rPr>
            </w:pPr>
          </w:p>
          <w:p w:rsidR="009D0D1B" w:rsidRPr="0059406B" w:rsidRDefault="009D0D1B" w:rsidP="004E5F25">
            <w:pPr>
              <w:rPr>
                <w:rFonts w:ascii="宋体" w:hAnsi="宋体"/>
              </w:rPr>
            </w:pPr>
          </w:p>
          <w:p w:rsidR="009D0D1B" w:rsidRPr="0059406B" w:rsidRDefault="009D0D1B" w:rsidP="004E5F25">
            <w:pPr>
              <w:rPr>
                <w:rFonts w:ascii="宋体" w:hAnsi="宋体"/>
              </w:rPr>
            </w:pPr>
            <w:r w:rsidRPr="0059406B">
              <w:rPr>
                <w:rFonts w:ascii="宋体" w:hAnsi="宋体" w:hint="eastAsia"/>
              </w:rPr>
              <w:t>学员承诺</w:t>
            </w:r>
          </w:p>
        </w:tc>
        <w:tc>
          <w:tcPr>
            <w:tcW w:w="6840" w:type="dxa"/>
            <w:gridSpan w:val="10"/>
          </w:tcPr>
          <w:p w:rsidR="009D0D1B" w:rsidRPr="0059406B" w:rsidRDefault="009D0D1B" w:rsidP="004E5F25">
            <w:pPr>
              <w:rPr>
                <w:rFonts w:ascii="宋体" w:hAnsi="宋体"/>
              </w:rPr>
            </w:pPr>
          </w:p>
          <w:p w:rsidR="009D0D1B" w:rsidRPr="0059406B" w:rsidRDefault="009D0D1B" w:rsidP="004E5F25">
            <w:pPr>
              <w:ind w:firstLine="420"/>
              <w:rPr>
                <w:rFonts w:ascii="宋体" w:hAnsi="宋体"/>
              </w:rPr>
            </w:pPr>
            <w:r w:rsidRPr="0059406B">
              <w:rPr>
                <w:rFonts w:ascii="宋体" w:hAnsi="宋体" w:hint="eastAsia"/>
              </w:rPr>
              <w:t>一旦经研究生暑期班录取，本人将</w:t>
            </w:r>
            <w:r w:rsidR="00D631E1">
              <w:rPr>
                <w:rFonts w:ascii="宋体" w:hAnsi="宋体" w:hint="eastAsia"/>
              </w:rPr>
              <w:t>按时报到；认真学习、积极参加学术交流和其他活动；保证遵守中国科学院数学与系统科学研究院</w:t>
            </w:r>
            <w:r w:rsidR="007B1B6A">
              <w:rPr>
                <w:rFonts w:ascii="宋体" w:hAnsi="宋体" w:hint="eastAsia"/>
              </w:rPr>
              <w:t>、中国科学院大学以及</w:t>
            </w:r>
            <w:r w:rsidR="003E74CC">
              <w:rPr>
                <w:rFonts w:ascii="宋体" w:hAnsi="宋体" w:hint="eastAsia"/>
              </w:rPr>
              <w:t>高级研修</w:t>
            </w:r>
            <w:r w:rsidRPr="0059406B">
              <w:rPr>
                <w:rFonts w:ascii="宋体" w:hAnsi="宋体" w:hint="eastAsia"/>
              </w:rPr>
              <w:t>班纪律及相关规章制度，保证个人人身安全。</w:t>
            </w:r>
          </w:p>
          <w:p w:rsidR="009D0D1B" w:rsidRPr="0059406B" w:rsidRDefault="009D0D1B" w:rsidP="004E5F25">
            <w:pPr>
              <w:rPr>
                <w:rFonts w:ascii="宋体" w:hAnsi="宋体"/>
              </w:rPr>
            </w:pPr>
          </w:p>
          <w:p w:rsidR="009D0D1B" w:rsidRPr="0059406B" w:rsidRDefault="009D0D1B" w:rsidP="004E5F25">
            <w:pPr>
              <w:rPr>
                <w:rFonts w:ascii="宋体" w:hAnsi="宋体"/>
              </w:rPr>
            </w:pPr>
            <w:r w:rsidRPr="0059406B">
              <w:rPr>
                <w:rFonts w:ascii="宋体" w:hAnsi="宋体" w:hint="eastAsia"/>
              </w:rPr>
              <w:t xml:space="preserve">　　　　              学员签名：　       年　　月　　日</w:t>
            </w:r>
          </w:p>
        </w:tc>
      </w:tr>
      <w:tr w:rsidR="009D0D1B" w:rsidRPr="0059406B" w:rsidTr="004E5F25">
        <w:trPr>
          <w:trHeight w:val="1034"/>
        </w:trPr>
        <w:tc>
          <w:tcPr>
            <w:tcW w:w="1980" w:type="dxa"/>
            <w:vAlign w:val="center"/>
          </w:tcPr>
          <w:p w:rsidR="009D0D1B" w:rsidRPr="0059406B" w:rsidRDefault="009D0D1B" w:rsidP="004E5F25">
            <w:pPr>
              <w:spacing w:line="360" w:lineRule="auto"/>
              <w:rPr>
                <w:rFonts w:ascii="宋体" w:hAnsi="宋体"/>
              </w:rPr>
            </w:pPr>
            <w:r w:rsidRPr="0059406B">
              <w:rPr>
                <w:rFonts w:ascii="宋体" w:hAnsi="宋体" w:hint="eastAsia"/>
              </w:rPr>
              <w:t>导师审核意见</w:t>
            </w:r>
          </w:p>
        </w:tc>
        <w:tc>
          <w:tcPr>
            <w:tcW w:w="6840" w:type="dxa"/>
            <w:gridSpan w:val="10"/>
          </w:tcPr>
          <w:p w:rsidR="009D0D1B" w:rsidRPr="0059406B" w:rsidRDefault="009D0D1B" w:rsidP="004E5F25">
            <w:pPr>
              <w:spacing w:line="360" w:lineRule="auto"/>
              <w:jc w:val="left"/>
              <w:rPr>
                <w:rFonts w:ascii="宋体" w:hAnsi="宋体"/>
              </w:rPr>
            </w:pPr>
          </w:p>
          <w:p w:rsidR="009D0D1B" w:rsidRPr="0059406B" w:rsidRDefault="009D0D1B" w:rsidP="004E5F25">
            <w:pPr>
              <w:spacing w:line="360" w:lineRule="auto"/>
              <w:jc w:val="left"/>
              <w:rPr>
                <w:rFonts w:ascii="宋体" w:hAnsi="宋体"/>
              </w:rPr>
            </w:pPr>
          </w:p>
          <w:p w:rsidR="009D0D1B" w:rsidRPr="0059406B" w:rsidRDefault="009D0D1B" w:rsidP="004E5F25">
            <w:pPr>
              <w:spacing w:line="360" w:lineRule="auto"/>
              <w:jc w:val="left"/>
              <w:rPr>
                <w:rFonts w:ascii="宋体" w:hAnsi="宋体"/>
              </w:rPr>
            </w:pPr>
          </w:p>
          <w:p w:rsidR="009D0D1B" w:rsidRPr="0059406B" w:rsidRDefault="009D0D1B" w:rsidP="004E5F25">
            <w:pPr>
              <w:spacing w:line="360" w:lineRule="auto"/>
              <w:jc w:val="left"/>
              <w:rPr>
                <w:rFonts w:ascii="宋体" w:hAnsi="宋体"/>
              </w:rPr>
            </w:pPr>
            <w:r w:rsidRPr="0059406B">
              <w:rPr>
                <w:rFonts w:ascii="宋体" w:hAnsi="宋体" w:hint="eastAsia"/>
              </w:rPr>
              <w:t xml:space="preserve">                      导师签名:           年    月   日</w:t>
            </w:r>
          </w:p>
        </w:tc>
      </w:tr>
    </w:tbl>
    <w:p w:rsidR="009D0D1B" w:rsidRPr="00042F19" w:rsidRDefault="009D0D1B" w:rsidP="009D0D1B">
      <w:pPr>
        <w:rPr>
          <w:b/>
          <w:szCs w:val="21"/>
        </w:rPr>
      </w:pPr>
      <w:r w:rsidRPr="009678F3">
        <w:rPr>
          <w:rFonts w:hAnsi="宋体" w:hint="eastAsia"/>
          <w:b/>
          <w:szCs w:val="21"/>
        </w:rPr>
        <w:t>注：</w:t>
      </w:r>
      <w:r w:rsidRPr="009678F3">
        <w:rPr>
          <w:rFonts w:hAnsi="宋体"/>
          <w:b/>
          <w:szCs w:val="21"/>
        </w:rPr>
        <w:t>1</w:t>
      </w:r>
      <w:r w:rsidRPr="009678F3">
        <w:rPr>
          <w:rFonts w:hAnsi="宋体" w:hint="eastAsia"/>
          <w:b/>
          <w:szCs w:val="21"/>
        </w:rPr>
        <w:t xml:space="preserve">. </w:t>
      </w:r>
      <w:r w:rsidRPr="009678F3">
        <w:rPr>
          <w:b/>
          <w:szCs w:val="21"/>
        </w:rPr>
        <w:t>每位</w:t>
      </w:r>
      <w:r w:rsidRPr="00042F19">
        <w:rPr>
          <w:b/>
          <w:szCs w:val="21"/>
        </w:rPr>
        <w:t>研究生申请者都应征求导师的同意，并填写表中各栏。</w:t>
      </w:r>
    </w:p>
    <w:p w:rsidR="009D0D1B" w:rsidRDefault="009D0D1B" w:rsidP="009D0D1B">
      <w:pPr>
        <w:rPr>
          <w:b/>
        </w:rPr>
      </w:pPr>
      <w:r>
        <w:rPr>
          <w:rFonts w:hint="eastAsia"/>
          <w:b/>
          <w:szCs w:val="21"/>
        </w:rPr>
        <w:t xml:space="preserve">    </w:t>
      </w:r>
      <w:r w:rsidRPr="00042F19">
        <w:rPr>
          <w:b/>
          <w:szCs w:val="21"/>
        </w:rPr>
        <w:t xml:space="preserve">2. </w:t>
      </w:r>
      <w:r w:rsidRPr="00042F19">
        <w:rPr>
          <w:b/>
        </w:rPr>
        <w:t>申请人在</w:t>
      </w:r>
      <w:r w:rsidRPr="009D0D1B">
        <w:rPr>
          <w:b/>
          <w:color w:val="FF0000"/>
        </w:rPr>
        <w:t>201</w:t>
      </w:r>
      <w:r w:rsidRPr="009D0D1B">
        <w:rPr>
          <w:rFonts w:hint="eastAsia"/>
          <w:b/>
          <w:color w:val="FF0000"/>
        </w:rPr>
        <w:t>6</w:t>
      </w:r>
      <w:r w:rsidRPr="009D0D1B">
        <w:rPr>
          <w:b/>
          <w:color w:val="FF0000"/>
        </w:rPr>
        <w:t>年</w:t>
      </w:r>
      <w:r w:rsidR="00EC59A0">
        <w:rPr>
          <w:rFonts w:hint="eastAsia"/>
          <w:b/>
          <w:color w:val="FF0000"/>
        </w:rPr>
        <w:t>5</w:t>
      </w:r>
      <w:r w:rsidRPr="009D0D1B">
        <w:rPr>
          <w:b/>
          <w:color w:val="FF0000"/>
        </w:rPr>
        <w:t>月</w:t>
      </w:r>
      <w:r w:rsidRPr="009D0D1B">
        <w:rPr>
          <w:rFonts w:hint="eastAsia"/>
          <w:b/>
          <w:color w:val="FF0000"/>
        </w:rPr>
        <w:t>1</w:t>
      </w:r>
      <w:r w:rsidR="00EC59A0">
        <w:rPr>
          <w:rFonts w:hint="eastAsia"/>
          <w:b/>
          <w:color w:val="FF0000"/>
        </w:rPr>
        <w:t>5</w:t>
      </w:r>
      <w:r w:rsidRPr="009D0D1B">
        <w:rPr>
          <w:b/>
          <w:color w:val="FF0000"/>
        </w:rPr>
        <w:t>日</w:t>
      </w:r>
      <w:r w:rsidRPr="00042F19">
        <w:rPr>
          <w:b/>
        </w:rPr>
        <w:t>前</w:t>
      </w:r>
      <w:r>
        <w:rPr>
          <w:rFonts w:hint="eastAsia"/>
          <w:b/>
        </w:rPr>
        <w:t>将填写完整的回执</w:t>
      </w:r>
      <w:r w:rsidRPr="00042F19">
        <w:rPr>
          <w:b/>
        </w:rPr>
        <w:t>发送到</w:t>
      </w:r>
    </w:p>
    <w:p w:rsidR="009D0D1B" w:rsidRDefault="009D0D1B" w:rsidP="009D0D1B">
      <w:pPr>
        <w:rPr>
          <w:b/>
          <w:szCs w:val="21"/>
        </w:rPr>
      </w:pPr>
      <w:r>
        <w:rPr>
          <w:rFonts w:hint="eastAsia"/>
          <w:b/>
        </w:rPr>
        <w:t xml:space="preserve">       </w:t>
      </w:r>
      <w:r>
        <w:rPr>
          <w:rFonts w:hint="eastAsia"/>
          <w:b/>
        </w:rPr>
        <w:t>陈伟坤</w:t>
      </w:r>
      <w:r>
        <w:rPr>
          <w:rFonts w:hint="eastAsia"/>
          <w:b/>
          <w:szCs w:val="21"/>
        </w:rPr>
        <w:t>cwk</w:t>
      </w:r>
      <w:r>
        <w:rPr>
          <w:b/>
          <w:szCs w:val="21"/>
        </w:rPr>
        <w:t>@</w:t>
      </w:r>
      <w:r>
        <w:rPr>
          <w:rFonts w:hint="eastAsia"/>
          <w:b/>
          <w:szCs w:val="21"/>
        </w:rPr>
        <w:t>lsec.cc.ac</w:t>
      </w:r>
      <w:r w:rsidRPr="00042F19">
        <w:rPr>
          <w:b/>
          <w:szCs w:val="21"/>
        </w:rPr>
        <w:t>.cn</w:t>
      </w:r>
      <w:r w:rsidRPr="00042F19">
        <w:rPr>
          <w:b/>
          <w:szCs w:val="21"/>
        </w:rPr>
        <w:t>，</w:t>
      </w:r>
      <w:hyperlink r:id="rId8" w:history="1">
        <w:r w:rsidR="000E268C" w:rsidRPr="003E74CC">
          <w:rPr>
            <w:rStyle w:val="a8"/>
            <w:b/>
            <w:color w:val="auto"/>
            <w:szCs w:val="21"/>
            <w:u w:val="none"/>
          </w:rPr>
          <w:t>并同时抄送</w:t>
        </w:r>
        <w:r w:rsidR="000E268C" w:rsidRPr="003E74CC">
          <w:rPr>
            <w:rStyle w:val="a8"/>
            <w:b/>
            <w:color w:val="auto"/>
            <w:szCs w:val="21"/>
            <w:u w:val="none"/>
          </w:rPr>
          <w:t>optimization_china@126.com</w:t>
        </w:r>
      </w:hyperlink>
      <w:r w:rsidRPr="00042F19">
        <w:rPr>
          <w:b/>
          <w:szCs w:val="21"/>
        </w:rPr>
        <w:t>。</w:t>
      </w:r>
    </w:p>
    <w:p w:rsidR="000E268C" w:rsidRPr="000E268C" w:rsidRDefault="000E268C" w:rsidP="009D0D1B">
      <w:pPr>
        <w:rPr>
          <w:b/>
          <w:szCs w:val="21"/>
        </w:rPr>
      </w:pPr>
      <w:r>
        <w:rPr>
          <w:rFonts w:hint="eastAsia"/>
          <w:b/>
          <w:szCs w:val="21"/>
        </w:rPr>
        <w:t xml:space="preserve">       </w:t>
      </w:r>
      <w:r w:rsidR="00781EE4">
        <w:rPr>
          <w:rFonts w:hint="eastAsia"/>
          <w:b/>
          <w:szCs w:val="21"/>
        </w:rPr>
        <w:t>邮件主题请写“现代优化与应用高级研修</w:t>
      </w:r>
      <w:r>
        <w:rPr>
          <w:rFonts w:hint="eastAsia"/>
          <w:b/>
          <w:szCs w:val="21"/>
        </w:rPr>
        <w:t>班报名表—姓名”。</w:t>
      </w:r>
    </w:p>
    <w:p w:rsidR="00372216" w:rsidRPr="009D0D1B" w:rsidRDefault="00372216" w:rsidP="00372216">
      <w:pPr>
        <w:rPr>
          <w:b/>
          <w:bCs/>
          <w:color w:val="0000FF"/>
        </w:rPr>
      </w:pPr>
    </w:p>
    <w:sectPr w:rsidR="00372216" w:rsidRPr="009D0D1B" w:rsidSect="009F360F">
      <w:footerReference w:type="default" r:id="rId9"/>
      <w:headerReference w:type="first" r:id="rId10"/>
      <w:pgSz w:w="11906" w:h="16838"/>
      <w:pgMar w:top="1440" w:right="1800" w:bottom="1440" w:left="1800" w:header="851" w:footer="992" w:gutter="0"/>
      <w:cols w:space="720"/>
      <w:docGrid w:type="lines"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2D98" w:rsidRDefault="00D12D98" w:rsidP="00372216">
      <w:r>
        <w:separator/>
      </w:r>
    </w:p>
  </w:endnote>
  <w:endnote w:type="continuationSeparator" w:id="1">
    <w:p w:rsidR="00D12D98" w:rsidRDefault="00D12D98" w:rsidP="003722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UnicodeMS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60F" w:rsidRDefault="00D048CE">
    <w:pPr>
      <w:pStyle w:val="a4"/>
      <w:jc w:val="center"/>
    </w:pPr>
    <w:r>
      <w:fldChar w:fldCharType="begin"/>
    </w:r>
    <w:r w:rsidR="00563E12">
      <w:instrText xml:space="preserve"> PAGE   \* MERGEFORMAT </w:instrText>
    </w:r>
    <w:r>
      <w:fldChar w:fldCharType="separate"/>
    </w:r>
    <w:r w:rsidR="00B444AD" w:rsidRPr="00B444AD">
      <w:rPr>
        <w:noProof/>
        <w:lang w:val="zh-CN"/>
      </w:rPr>
      <w:t>1</w:t>
    </w:r>
    <w:r>
      <w:fldChar w:fldCharType="end"/>
    </w:r>
  </w:p>
  <w:p w:rsidR="009F360F" w:rsidRDefault="00D12D9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2D98" w:rsidRDefault="00D12D98" w:rsidP="00372216">
      <w:r>
        <w:separator/>
      </w:r>
    </w:p>
  </w:footnote>
  <w:footnote w:type="continuationSeparator" w:id="1">
    <w:p w:rsidR="00D12D98" w:rsidRDefault="00D12D98" w:rsidP="003722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60F" w:rsidRDefault="00563E12">
    <w:pPr>
      <w:pStyle w:val="a3"/>
      <w:rPr>
        <w:rFonts w:ascii="黑体" w:eastAsia="黑体" w:hAnsi="黑体"/>
        <w:sz w:val="20"/>
      </w:rPr>
    </w:pPr>
    <w:r>
      <w:rPr>
        <w:rFonts w:ascii="黑体" w:eastAsia="黑体" w:hAnsi="黑体" w:hint="eastAsia"/>
        <w:sz w:val="20"/>
      </w:rPr>
      <w:t>2015年优化与C++培训研讨会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multilevel"/>
    <w:tmpl w:val="D25A8200"/>
    <w:lvl w:ilvl="0">
      <w:start w:val="1"/>
      <w:numFmt w:val="japaneseCounting"/>
      <w:lvlText w:val="%1、"/>
      <w:lvlJc w:val="left"/>
      <w:pPr>
        <w:ind w:left="510" w:hanging="510"/>
      </w:pPr>
      <w:rPr>
        <w:rFonts w:hint="default"/>
        <w:b/>
        <w:color w:val="auto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C9015A1"/>
    <w:multiLevelType w:val="hybridMultilevel"/>
    <w:tmpl w:val="3C086CE4"/>
    <w:lvl w:ilvl="0" w:tplc="37E24B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72216"/>
    <w:rsid w:val="000234B0"/>
    <w:rsid w:val="00046250"/>
    <w:rsid w:val="000A7AE2"/>
    <w:rsid w:val="000B0D3F"/>
    <w:rsid w:val="000E268C"/>
    <w:rsid w:val="000F43F2"/>
    <w:rsid w:val="001177F0"/>
    <w:rsid w:val="002931B0"/>
    <w:rsid w:val="00372216"/>
    <w:rsid w:val="00383C53"/>
    <w:rsid w:val="003D3006"/>
    <w:rsid w:val="003E74CC"/>
    <w:rsid w:val="00452EC2"/>
    <w:rsid w:val="00460E8C"/>
    <w:rsid w:val="00476CE6"/>
    <w:rsid w:val="004E7AF2"/>
    <w:rsid w:val="00563E12"/>
    <w:rsid w:val="00591A21"/>
    <w:rsid w:val="005B78A4"/>
    <w:rsid w:val="005C0757"/>
    <w:rsid w:val="00657282"/>
    <w:rsid w:val="006A2AFA"/>
    <w:rsid w:val="006C21BE"/>
    <w:rsid w:val="006D0418"/>
    <w:rsid w:val="00722CD7"/>
    <w:rsid w:val="00736BB5"/>
    <w:rsid w:val="00762AE3"/>
    <w:rsid w:val="00777506"/>
    <w:rsid w:val="00781EE4"/>
    <w:rsid w:val="0079488B"/>
    <w:rsid w:val="007A0466"/>
    <w:rsid w:val="007B1B6A"/>
    <w:rsid w:val="007B3F00"/>
    <w:rsid w:val="007F030C"/>
    <w:rsid w:val="008737BD"/>
    <w:rsid w:val="00877B22"/>
    <w:rsid w:val="008A148E"/>
    <w:rsid w:val="008E33D2"/>
    <w:rsid w:val="008E5311"/>
    <w:rsid w:val="009735E4"/>
    <w:rsid w:val="009B6B1F"/>
    <w:rsid w:val="009D0D1B"/>
    <w:rsid w:val="00AB7D17"/>
    <w:rsid w:val="00AC0A84"/>
    <w:rsid w:val="00AD20A5"/>
    <w:rsid w:val="00B444AD"/>
    <w:rsid w:val="00C42716"/>
    <w:rsid w:val="00CC1CAC"/>
    <w:rsid w:val="00D048CE"/>
    <w:rsid w:val="00D12D98"/>
    <w:rsid w:val="00D631E1"/>
    <w:rsid w:val="00DD40CB"/>
    <w:rsid w:val="00E42434"/>
    <w:rsid w:val="00E72AEF"/>
    <w:rsid w:val="00EC59A0"/>
    <w:rsid w:val="00EE6A81"/>
    <w:rsid w:val="00F26D4E"/>
    <w:rsid w:val="00F3456A"/>
    <w:rsid w:val="00F44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216"/>
    <w:pPr>
      <w:widowControl w:val="0"/>
      <w:jc w:val="both"/>
    </w:pPr>
    <w:rPr>
      <w:rFonts w:ascii="Times New Roman" w:eastAsia="宋体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722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7221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722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72216"/>
    <w:rPr>
      <w:sz w:val="18"/>
      <w:szCs w:val="18"/>
    </w:rPr>
  </w:style>
  <w:style w:type="character" w:customStyle="1" w:styleId="st1">
    <w:name w:val="st1"/>
    <w:rsid w:val="00372216"/>
  </w:style>
  <w:style w:type="character" w:customStyle="1" w:styleId="Char1">
    <w:name w:val="副标题 Char"/>
    <w:link w:val="a5"/>
    <w:rsid w:val="00372216"/>
    <w:rPr>
      <w:b/>
      <w:sz w:val="28"/>
      <w:szCs w:val="24"/>
    </w:rPr>
  </w:style>
  <w:style w:type="character" w:styleId="a6">
    <w:name w:val="Strong"/>
    <w:uiPriority w:val="22"/>
    <w:qFormat/>
    <w:rsid w:val="00372216"/>
    <w:rPr>
      <w:b/>
      <w:bCs/>
    </w:rPr>
  </w:style>
  <w:style w:type="character" w:customStyle="1" w:styleId="Char2">
    <w:name w:val="标题 Char"/>
    <w:link w:val="a7"/>
    <w:rsid w:val="00372216"/>
    <w:rPr>
      <w:rFonts w:ascii="Cambria" w:hAnsi="Cambria" w:cs="Times New Roman"/>
      <w:b/>
      <w:bCs/>
      <w:sz w:val="32"/>
      <w:szCs w:val="32"/>
    </w:rPr>
  </w:style>
  <w:style w:type="character" w:styleId="a8">
    <w:name w:val="Hyperlink"/>
    <w:rsid w:val="00372216"/>
    <w:rPr>
      <w:color w:val="0000FF"/>
      <w:u w:val="single"/>
    </w:rPr>
  </w:style>
  <w:style w:type="paragraph" w:styleId="a5">
    <w:name w:val="Subtitle"/>
    <w:basedOn w:val="a"/>
    <w:next w:val="a"/>
    <w:link w:val="Char1"/>
    <w:qFormat/>
    <w:rsid w:val="00372216"/>
    <w:pPr>
      <w:widowControl/>
      <w:snapToGrid w:val="0"/>
      <w:ind w:left="420" w:hanging="420"/>
      <w:jc w:val="left"/>
    </w:pPr>
    <w:rPr>
      <w:rFonts w:asciiTheme="minorHAnsi" w:eastAsiaTheme="minorEastAsia" w:hAnsiTheme="minorHAnsi" w:cstheme="minorBidi"/>
      <w:b/>
      <w:sz w:val="28"/>
    </w:rPr>
  </w:style>
  <w:style w:type="character" w:customStyle="1" w:styleId="Char10">
    <w:name w:val="副标题 Char1"/>
    <w:basedOn w:val="a0"/>
    <w:link w:val="a5"/>
    <w:uiPriority w:val="11"/>
    <w:rsid w:val="00372216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paragraph" w:styleId="a7">
    <w:name w:val="Title"/>
    <w:basedOn w:val="a"/>
    <w:next w:val="a"/>
    <w:link w:val="Char2"/>
    <w:qFormat/>
    <w:rsid w:val="00372216"/>
    <w:pPr>
      <w:spacing w:before="240" w:after="60"/>
      <w:jc w:val="center"/>
      <w:outlineLvl w:val="0"/>
    </w:pPr>
    <w:rPr>
      <w:rFonts w:ascii="Cambria" w:eastAsiaTheme="minorEastAsia" w:hAnsi="Cambria"/>
      <w:b/>
      <w:bCs/>
      <w:sz w:val="32"/>
      <w:szCs w:val="32"/>
    </w:rPr>
  </w:style>
  <w:style w:type="character" w:customStyle="1" w:styleId="Char11">
    <w:name w:val="标题 Char1"/>
    <w:basedOn w:val="a0"/>
    <w:link w:val="a7"/>
    <w:uiPriority w:val="10"/>
    <w:rsid w:val="00372216"/>
    <w:rPr>
      <w:rFonts w:asciiTheme="majorHAnsi" w:eastAsia="宋体" w:hAnsiTheme="majorHAnsi" w:cstheme="majorBidi"/>
      <w:b/>
      <w:bCs/>
      <w:sz w:val="32"/>
      <w:szCs w:val="32"/>
    </w:rPr>
  </w:style>
  <w:style w:type="paragraph" w:styleId="a9">
    <w:name w:val="Normal (Web)"/>
    <w:basedOn w:val="a"/>
    <w:rsid w:val="00372216"/>
    <w:pPr>
      <w:widowControl/>
      <w:jc w:val="left"/>
    </w:pPr>
    <w:rPr>
      <w:rFonts w:ascii="宋体" w:hAnsi="宋体" w:cs="宋体"/>
      <w:kern w:val="0"/>
    </w:rPr>
  </w:style>
  <w:style w:type="paragraph" w:styleId="aa">
    <w:name w:val="Balloon Text"/>
    <w:basedOn w:val="a"/>
    <w:link w:val="Char3"/>
    <w:uiPriority w:val="99"/>
    <w:semiHidden/>
    <w:unhideWhenUsed/>
    <w:rsid w:val="00372216"/>
    <w:rPr>
      <w:sz w:val="18"/>
      <w:szCs w:val="18"/>
    </w:rPr>
  </w:style>
  <w:style w:type="character" w:customStyle="1" w:styleId="Char3">
    <w:name w:val="批注框文本 Char"/>
    <w:basedOn w:val="a0"/>
    <w:link w:val="aa"/>
    <w:uiPriority w:val="99"/>
    <w:semiHidden/>
    <w:rsid w:val="00372216"/>
    <w:rPr>
      <w:rFonts w:ascii="Times New Roman" w:eastAsia="宋体" w:hAnsi="Times New Roman" w:cs="Times New Roman"/>
      <w:sz w:val="18"/>
      <w:szCs w:val="18"/>
    </w:rPr>
  </w:style>
  <w:style w:type="paragraph" w:styleId="ab">
    <w:name w:val="List Paragraph"/>
    <w:basedOn w:val="a"/>
    <w:uiPriority w:val="34"/>
    <w:qFormat/>
    <w:rsid w:val="00CC1CAC"/>
    <w:pPr>
      <w:ind w:firstLineChars="200" w:firstLine="42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4182;&#21516;&#26102;&#25220;&#36865;optimization_china@126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397</Words>
  <Characters>2264</Characters>
  <Application>Microsoft Office Word</Application>
  <DocSecurity>0</DocSecurity>
  <Lines>18</Lines>
  <Paragraphs>5</Paragraphs>
  <ScaleCrop>false</ScaleCrop>
  <Company/>
  <LinksUpToDate>false</LinksUpToDate>
  <CharactersWithSpaces>2656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yafliu</dc:creator>
  <cp:lastModifiedBy>yafliu</cp:lastModifiedBy>
  <cp:revision>2</cp:revision>
  <dcterms:created xsi:type="dcterms:W3CDTF">2016-04-22T13:58:00Z</dcterms:created>
  <dcterms:modified xsi:type="dcterms:W3CDTF">2016-04-22T13:58:00Z</dcterms:modified>
</cp:coreProperties>
</file>